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F2" w:rsidRPr="00125760" w:rsidRDefault="00125760" w:rsidP="00125760">
      <w:pPr>
        <w:ind w:left="5529"/>
        <w:rPr>
          <w:bCs/>
        </w:rPr>
      </w:pPr>
      <w:r>
        <w:rPr>
          <w:bCs/>
        </w:rPr>
        <w:t xml:space="preserve">     </w:t>
      </w:r>
      <w:r w:rsidRPr="00125760">
        <w:rPr>
          <w:bCs/>
        </w:rPr>
        <w:t xml:space="preserve"> </w:t>
      </w:r>
      <w:r w:rsidR="007715F2" w:rsidRPr="00125760">
        <w:rPr>
          <w:bCs/>
        </w:rPr>
        <w:t xml:space="preserve">Утверждаю </w:t>
      </w:r>
    </w:p>
    <w:p w:rsidR="007715F2" w:rsidRDefault="00125760" w:rsidP="00125760">
      <w:pPr>
        <w:ind w:left="5529"/>
        <w:jc w:val="center"/>
        <w:rPr>
          <w:b/>
          <w:bCs/>
        </w:rPr>
      </w:pPr>
      <w:r>
        <w:rPr>
          <w:bCs/>
        </w:rPr>
        <w:t xml:space="preserve">     </w:t>
      </w:r>
      <w:r w:rsidRPr="00125760">
        <w:rPr>
          <w:bCs/>
        </w:rPr>
        <w:t xml:space="preserve"> </w:t>
      </w:r>
      <w:r w:rsidR="007715F2" w:rsidRPr="00125760">
        <w:rPr>
          <w:bCs/>
        </w:rPr>
        <w:t xml:space="preserve">Директор </w:t>
      </w:r>
      <w:r w:rsidRPr="00125760">
        <w:rPr>
          <w:bCs/>
        </w:rPr>
        <w:t xml:space="preserve">                      Т.В.Кузнецова</w:t>
      </w:r>
    </w:p>
    <w:p w:rsidR="007715F2" w:rsidRDefault="007715F2" w:rsidP="00125760">
      <w:pPr>
        <w:ind w:left="5529"/>
        <w:jc w:val="center"/>
        <w:rPr>
          <w:b/>
          <w:bCs/>
        </w:rPr>
      </w:pPr>
    </w:p>
    <w:p w:rsidR="007715F2" w:rsidRDefault="007715F2" w:rsidP="00087744">
      <w:pPr>
        <w:jc w:val="center"/>
        <w:rPr>
          <w:b/>
          <w:bCs/>
        </w:rPr>
      </w:pPr>
    </w:p>
    <w:p w:rsidR="00087744" w:rsidRDefault="00087744" w:rsidP="00087744">
      <w:pPr>
        <w:jc w:val="center"/>
        <w:rPr>
          <w:b/>
          <w:bCs/>
        </w:rPr>
      </w:pPr>
      <w:r>
        <w:rPr>
          <w:b/>
          <w:bCs/>
        </w:rPr>
        <w:t>П</w:t>
      </w:r>
      <w:r w:rsidRPr="00175086">
        <w:rPr>
          <w:b/>
          <w:bCs/>
        </w:rPr>
        <w:t xml:space="preserve">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</w:t>
      </w:r>
    </w:p>
    <w:p w:rsidR="00087744" w:rsidRDefault="00087744" w:rsidP="0008774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87744" w:rsidRPr="00175086" w:rsidRDefault="00583EFE" w:rsidP="00087744">
      <w:pPr>
        <w:jc w:val="center"/>
        <w:rPr>
          <w:b/>
          <w:bCs/>
        </w:rPr>
      </w:pPr>
      <w:r>
        <w:rPr>
          <w:b/>
          <w:bCs/>
        </w:rPr>
        <w:t>на 201</w:t>
      </w:r>
      <w:r w:rsidR="008D64E3">
        <w:rPr>
          <w:b/>
          <w:bCs/>
        </w:rPr>
        <w:t>7</w:t>
      </w:r>
      <w:r>
        <w:rPr>
          <w:b/>
          <w:bCs/>
        </w:rPr>
        <w:t>-201</w:t>
      </w:r>
      <w:r w:rsidR="008D64E3">
        <w:rPr>
          <w:b/>
          <w:bCs/>
        </w:rPr>
        <w:t>8</w:t>
      </w:r>
      <w:r w:rsidR="00087744">
        <w:rPr>
          <w:b/>
          <w:bCs/>
        </w:rPr>
        <w:t xml:space="preserve"> учебный год</w:t>
      </w:r>
    </w:p>
    <w:p w:rsidR="00087744" w:rsidRPr="00175086" w:rsidRDefault="00087744" w:rsidP="0008774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60"/>
        <w:gridCol w:w="1217"/>
        <w:gridCol w:w="1972"/>
      </w:tblGrid>
      <w:tr w:rsidR="00087744" w:rsidRPr="00A70245" w:rsidTr="00F1225B">
        <w:tc>
          <w:tcPr>
            <w:tcW w:w="567" w:type="dxa"/>
          </w:tcPr>
          <w:p w:rsidR="00087744" w:rsidRPr="00A70245" w:rsidRDefault="00087744" w:rsidP="00F1225B"/>
        </w:tc>
        <w:tc>
          <w:tcPr>
            <w:tcW w:w="5860" w:type="dxa"/>
          </w:tcPr>
          <w:p w:rsidR="00087744" w:rsidRPr="00A70245" w:rsidRDefault="00087744" w:rsidP="00F1225B">
            <w:pPr>
              <w:rPr>
                <w:b/>
                <w:bCs/>
              </w:rPr>
            </w:pPr>
            <w:r w:rsidRPr="00A70245">
              <w:rPr>
                <w:b/>
                <w:bCs/>
              </w:rPr>
              <w:t>Содержание деятельности</w:t>
            </w:r>
          </w:p>
        </w:tc>
        <w:tc>
          <w:tcPr>
            <w:tcW w:w="1217" w:type="dxa"/>
          </w:tcPr>
          <w:p w:rsidR="00087744" w:rsidRPr="00A70245" w:rsidRDefault="00087744" w:rsidP="00F1225B">
            <w:pPr>
              <w:rPr>
                <w:b/>
                <w:bCs/>
              </w:rPr>
            </w:pPr>
            <w:r w:rsidRPr="00A70245">
              <w:rPr>
                <w:b/>
                <w:bCs/>
              </w:rPr>
              <w:t>Классы</w:t>
            </w:r>
          </w:p>
        </w:tc>
        <w:tc>
          <w:tcPr>
            <w:tcW w:w="1972" w:type="dxa"/>
          </w:tcPr>
          <w:p w:rsidR="00087744" w:rsidRPr="00A70245" w:rsidRDefault="00087744" w:rsidP="00F1225B">
            <w:pPr>
              <w:rPr>
                <w:b/>
                <w:bCs/>
              </w:rPr>
            </w:pPr>
            <w:r w:rsidRPr="00A70245">
              <w:rPr>
                <w:b/>
                <w:bCs/>
              </w:rPr>
              <w:t>Ответственный</w:t>
            </w:r>
          </w:p>
        </w:tc>
      </w:tr>
      <w:tr w:rsidR="00087744" w:rsidRPr="00A70245" w:rsidTr="00F1225B">
        <w:tc>
          <w:tcPr>
            <w:tcW w:w="567" w:type="dxa"/>
          </w:tcPr>
          <w:p w:rsidR="00087744" w:rsidRPr="00A70245" w:rsidRDefault="00087744" w:rsidP="00F1225B"/>
        </w:tc>
        <w:tc>
          <w:tcPr>
            <w:tcW w:w="5860" w:type="dxa"/>
          </w:tcPr>
          <w:p w:rsidR="00087744" w:rsidRPr="00A70245" w:rsidRDefault="00087744" w:rsidP="00F1225B">
            <w:pPr>
              <w:rPr>
                <w:b/>
                <w:bCs/>
              </w:rPr>
            </w:pPr>
            <w:r w:rsidRPr="00A70245">
              <w:rPr>
                <w:b/>
                <w:bCs/>
                <w:i/>
                <w:iCs/>
              </w:rPr>
              <w:t>Организационная работа в школе</w:t>
            </w:r>
          </w:p>
        </w:tc>
        <w:tc>
          <w:tcPr>
            <w:tcW w:w="1217" w:type="dxa"/>
          </w:tcPr>
          <w:p w:rsidR="00087744" w:rsidRPr="00A70245" w:rsidRDefault="00087744" w:rsidP="00F1225B"/>
        </w:tc>
        <w:tc>
          <w:tcPr>
            <w:tcW w:w="1972" w:type="dxa"/>
          </w:tcPr>
          <w:p w:rsidR="00087744" w:rsidRPr="00A70245" w:rsidRDefault="00087744" w:rsidP="00F1225B"/>
        </w:tc>
      </w:tr>
      <w:tr w:rsidR="00087744" w:rsidRPr="00A70245" w:rsidTr="00F1225B">
        <w:tc>
          <w:tcPr>
            <w:tcW w:w="567" w:type="dxa"/>
          </w:tcPr>
          <w:p w:rsidR="00087744" w:rsidRPr="00A70245" w:rsidRDefault="00087744" w:rsidP="00F1225B">
            <w:r w:rsidRPr="00A70245">
              <w:t>1</w:t>
            </w:r>
          </w:p>
        </w:tc>
        <w:tc>
          <w:tcPr>
            <w:tcW w:w="5860" w:type="dxa"/>
          </w:tcPr>
          <w:p w:rsidR="00087744" w:rsidRPr="00A70245" w:rsidRDefault="00087744" w:rsidP="00F1225B">
            <w:r w:rsidRPr="00A70245">
              <w:t>Оформление  уголка по профориентации.</w:t>
            </w:r>
          </w:p>
          <w:p w:rsidR="00087744" w:rsidRPr="00A70245" w:rsidRDefault="00125760" w:rsidP="00F1225B">
            <w:r>
              <w:t>“Путь в профессию</w:t>
            </w:r>
            <w:r w:rsidR="00087744" w:rsidRPr="00A70245">
              <w:t>”</w:t>
            </w:r>
          </w:p>
        </w:tc>
        <w:tc>
          <w:tcPr>
            <w:tcW w:w="1217" w:type="dxa"/>
          </w:tcPr>
          <w:p w:rsidR="00087744" w:rsidRPr="00A70245" w:rsidRDefault="00087744" w:rsidP="00F1225B"/>
        </w:tc>
        <w:tc>
          <w:tcPr>
            <w:tcW w:w="1972" w:type="dxa"/>
          </w:tcPr>
          <w:p w:rsidR="00087744" w:rsidRPr="00A70245" w:rsidRDefault="00087744" w:rsidP="00F1225B">
            <w:r w:rsidRPr="00A70245">
              <w:t>Совет по профориентации</w:t>
            </w:r>
          </w:p>
        </w:tc>
      </w:tr>
      <w:tr w:rsidR="00087744" w:rsidRPr="00A70245" w:rsidTr="00F1225B">
        <w:tc>
          <w:tcPr>
            <w:tcW w:w="567" w:type="dxa"/>
          </w:tcPr>
          <w:p w:rsidR="00087744" w:rsidRPr="00A70245" w:rsidRDefault="00087744" w:rsidP="00F1225B">
            <w:r w:rsidRPr="00A70245">
              <w:t>2</w:t>
            </w:r>
          </w:p>
        </w:tc>
        <w:tc>
          <w:tcPr>
            <w:tcW w:w="5860" w:type="dxa"/>
          </w:tcPr>
          <w:p w:rsidR="00087744" w:rsidRPr="00A70245" w:rsidRDefault="00087744" w:rsidP="00F1225B">
            <w:proofErr w:type="gramStart"/>
            <w:r w:rsidRPr="00A70245">
              <w:t xml:space="preserve">Проведение анализа результатов профориентации за прошлый год (вопросы трудоустройства и поступления в профессиональные </w:t>
            </w:r>
            <w:proofErr w:type="spellStart"/>
            <w:r w:rsidRPr="00A70245">
              <w:t>уч</w:t>
            </w:r>
            <w:proofErr w:type="spellEnd"/>
            <w:r w:rsidRPr="00A70245">
              <w:t xml:space="preserve">. </w:t>
            </w:r>
            <w:proofErr w:type="spellStart"/>
            <w:r w:rsidRPr="00A70245">
              <w:t>завед</w:t>
            </w:r>
            <w:proofErr w:type="spellEnd"/>
            <w:r w:rsidRPr="00A70245">
              <w:t xml:space="preserve">. выпускников </w:t>
            </w:r>
            <w:r w:rsidRPr="00A70245">
              <w:rPr>
                <w:lang w:val="en-US"/>
              </w:rPr>
              <w:t>IX</w:t>
            </w:r>
            <w:r w:rsidRPr="00A70245">
              <w:t xml:space="preserve">, </w:t>
            </w:r>
            <w:r w:rsidRPr="00A70245">
              <w:rPr>
                <w:lang w:val="en-US"/>
              </w:rPr>
              <w:t>XI</w:t>
            </w:r>
            <w:r w:rsidRPr="00A70245">
              <w:t xml:space="preserve"> </w:t>
            </w:r>
            <w:proofErr w:type="spellStart"/>
            <w:r w:rsidRPr="00A70245">
              <w:t>кл</w:t>
            </w:r>
            <w:proofErr w:type="spellEnd"/>
            <w:r w:rsidRPr="00A70245">
              <w:t>.)</w:t>
            </w:r>
            <w:proofErr w:type="gramEnd"/>
          </w:p>
        </w:tc>
        <w:tc>
          <w:tcPr>
            <w:tcW w:w="1217" w:type="dxa"/>
          </w:tcPr>
          <w:p w:rsidR="00087744" w:rsidRPr="00A70245" w:rsidRDefault="00087744" w:rsidP="00F1225B"/>
        </w:tc>
        <w:tc>
          <w:tcPr>
            <w:tcW w:w="1972" w:type="dxa"/>
          </w:tcPr>
          <w:p w:rsidR="00087744" w:rsidRPr="00A70245" w:rsidRDefault="00A70245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. по ВР </w:t>
            </w:r>
            <w:proofErr w:type="spellStart"/>
            <w:r w:rsidR="00087744" w:rsidRPr="00A70245">
              <w:t>ДикунВ.В</w:t>
            </w:r>
            <w:proofErr w:type="spellEnd"/>
            <w:r w:rsidR="00087744" w:rsidRPr="00A70245">
              <w:t>.</w:t>
            </w:r>
          </w:p>
        </w:tc>
      </w:tr>
      <w:tr w:rsidR="007715F2" w:rsidRPr="00A70245" w:rsidTr="00DD68D8">
        <w:tc>
          <w:tcPr>
            <w:tcW w:w="567" w:type="dxa"/>
          </w:tcPr>
          <w:p w:rsidR="007715F2" w:rsidRPr="00A70245" w:rsidRDefault="007715F2" w:rsidP="00F1225B">
            <w:r w:rsidRPr="00A70245">
              <w:t>3</w:t>
            </w:r>
          </w:p>
        </w:tc>
        <w:tc>
          <w:tcPr>
            <w:tcW w:w="5860" w:type="dxa"/>
            <w:vAlign w:val="center"/>
          </w:tcPr>
          <w:p w:rsidR="008C0EFB" w:rsidRPr="00A70245" w:rsidRDefault="007715F2" w:rsidP="008D64E3">
            <w:pPr>
              <w:spacing w:before="100" w:beforeAutospacing="1" w:after="100" w:afterAutospacing="1"/>
            </w:pPr>
            <w:r w:rsidRPr="00A70245">
              <w:t xml:space="preserve">Разработка и утверждение планов (программ) по </w:t>
            </w:r>
            <w:proofErr w:type="spellStart"/>
            <w:r w:rsidRPr="00A70245">
              <w:t>профориентационной</w:t>
            </w:r>
            <w:proofErr w:type="spellEnd"/>
            <w:r w:rsidR="00A70245">
              <w:t xml:space="preserve"> работе на 201</w:t>
            </w:r>
            <w:r w:rsidR="008D64E3">
              <w:t>7</w:t>
            </w:r>
            <w:r w:rsidR="00A70245">
              <w:t xml:space="preserve"> – 201</w:t>
            </w:r>
            <w:r w:rsidR="008D64E3">
              <w:t>8</w:t>
            </w:r>
            <w:r w:rsidRPr="00A70245">
              <w:t xml:space="preserve"> учебный год.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4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>. по ВР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5</w:t>
            </w:r>
          </w:p>
        </w:tc>
        <w:tc>
          <w:tcPr>
            <w:tcW w:w="5860" w:type="dxa"/>
          </w:tcPr>
          <w:p w:rsidR="007715F2" w:rsidRPr="00A70245" w:rsidRDefault="007715F2" w:rsidP="00F1225B">
            <w:proofErr w:type="gramStart"/>
            <w:r w:rsidRPr="00A70245"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Библиотекарь.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6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Организация работы предметных кружков на базе школьных мастерских, кружков декоративно-прикладного творчества, спортивно-технических, художественных.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. по УВР, зам. </w:t>
            </w:r>
            <w:proofErr w:type="spellStart"/>
            <w:r w:rsidRPr="00A70245">
              <w:t>дир</w:t>
            </w:r>
            <w:proofErr w:type="spellEnd"/>
            <w:r w:rsidRPr="00A70245">
              <w:t>. по ВР.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7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Предусмотреть введение элективных курсов и факультативов.</w:t>
            </w:r>
          </w:p>
          <w:p w:rsidR="007715F2" w:rsidRPr="00A70245" w:rsidRDefault="007715F2" w:rsidP="00F1225B">
            <w:r w:rsidRPr="00A70245">
              <w:t xml:space="preserve"> «'Твоя профессиональная карьера",</w:t>
            </w:r>
          </w:p>
          <w:p w:rsidR="007715F2" w:rsidRPr="00A70245" w:rsidRDefault="007715F2" w:rsidP="00F1225B">
            <w:r w:rsidRPr="00A70245">
              <w:t xml:space="preserve"> </w:t>
            </w:r>
            <w:proofErr w:type="spellStart"/>
            <w:r w:rsidR="00A70245">
              <w:t>с\</w:t>
            </w:r>
            <w:proofErr w:type="gramStart"/>
            <w:r w:rsidR="00A70245">
              <w:t>к</w:t>
            </w:r>
            <w:proofErr w:type="spellEnd"/>
            <w:proofErr w:type="gramEnd"/>
            <w:r w:rsidR="00A70245">
              <w:t xml:space="preserve">  «Введение в педагогическую профессию»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>. по УВР.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8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Вовлечение уч-ся в общественно-полезную деятельность в соответствии с  познавательными и профессиональными интересами.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. по ВР, </w:t>
            </w:r>
          </w:p>
          <w:p w:rsidR="007715F2" w:rsidRPr="00A70245" w:rsidRDefault="007715F2" w:rsidP="00F1225B">
            <w:r w:rsidRPr="00A70245">
              <w:t>классные руководители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9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Осуществление взаимодействия с учреждениями дополнительного образования,    Центром занятости.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D03EF3" w:rsidRPr="00A70245" w:rsidRDefault="007715F2" w:rsidP="00D03EF3">
            <w:r w:rsidRPr="00A70245">
              <w:rPr>
                <w:i/>
                <w:iCs/>
              </w:rPr>
              <w:t xml:space="preserve">  </w:t>
            </w:r>
          </w:p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10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Оформление и обновление стенда "Профессии, которые нам предлагают".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D03EF3" w:rsidRPr="00A70245" w:rsidTr="00F1225B">
        <w:tc>
          <w:tcPr>
            <w:tcW w:w="567" w:type="dxa"/>
          </w:tcPr>
          <w:p w:rsidR="00D03EF3" w:rsidRPr="00A70245" w:rsidRDefault="00D03EF3" w:rsidP="00F1225B"/>
        </w:tc>
        <w:tc>
          <w:tcPr>
            <w:tcW w:w="5860" w:type="dxa"/>
          </w:tcPr>
          <w:p w:rsidR="00D03EF3" w:rsidRPr="00A70245" w:rsidRDefault="00D03EF3" w:rsidP="00F1225B">
            <w:r w:rsidRPr="00A70245">
              <w:t xml:space="preserve">Размещение информации по </w:t>
            </w:r>
            <w:proofErr w:type="spellStart"/>
            <w:r w:rsidRPr="00A70245">
              <w:t>профориентационной</w:t>
            </w:r>
            <w:proofErr w:type="spellEnd"/>
            <w:r w:rsidRPr="00A70245">
              <w:t xml:space="preserve"> работе на школьном сайте</w:t>
            </w:r>
          </w:p>
        </w:tc>
        <w:tc>
          <w:tcPr>
            <w:tcW w:w="1217" w:type="dxa"/>
          </w:tcPr>
          <w:p w:rsidR="00D03EF3" w:rsidRPr="00A70245" w:rsidRDefault="00D03EF3" w:rsidP="00F1225B"/>
        </w:tc>
        <w:tc>
          <w:tcPr>
            <w:tcW w:w="1972" w:type="dxa"/>
          </w:tcPr>
          <w:p w:rsidR="00D03EF3" w:rsidRPr="00A70245" w:rsidRDefault="00D03EF3" w:rsidP="00F1225B">
            <w:proofErr w:type="spellStart"/>
            <w:r w:rsidRPr="00A70245">
              <w:t>Гвоздикова</w:t>
            </w:r>
            <w:proofErr w:type="spellEnd"/>
            <w:r w:rsidRPr="00A70245">
              <w:t xml:space="preserve"> Т.И.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/>
        </w:tc>
        <w:tc>
          <w:tcPr>
            <w:tcW w:w="5860" w:type="dxa"/>
          </w:tcPr>
          <w:p w:rsidR="007715F2" w:rsidRPr="00A70245" w:rsidRDefault="007715F2" w:rsidP="00F1225B">
            <w:r w:rsidRPr="00A70245">
              <w:rPr>
                <w:b/>
                <w:bCs/>
                <w:i/>
                <w:iCs/>
              </w:rPr>
              <w:t>Работа с педагогическими кадрами.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11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Разработать рекомендации классным руководителям по планированию </w:t>
            </w:r>
            <w:proofErr w:type="spellStart"/>
            <w:r w:rsidRPr="00A70245">
              <w:t>профориентацнонной</w:t>
            </w:r>
            <w:proofErr w:type="spellEnd"/>
            <w:r w:rsidRPr="00A70245">
              <w:t xml:space="preserve"> работы с учащимися различных возрастных групп.</w:t>
            </w:r>
          </w:p>
          <w:p w:rsidR="007715F2" w:rsidRPr="00A70245" w:rsidRDefault="007715F2" w:rsidP="00F1225B">
            <w:r w:rsidRPr="00A70245">
              <w:t xml:space="preserve"> 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proofErr w:type="spellStart"/>
            <w:r w:rsidRPr="00A70245">
              <w:t>Дикун</w:t>
            </w:r>
            <w:proofErr w:type="spellEnd"/>
            <w:r w:rsidR="00A70245">
              <w:t xml:space="preserve"> </w:t>
            </w:r>
            <w:r w:rsidRPr="00A70245">
              <w:t>В.В.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13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Предусмотреть в плане работы методических объединений педагогов рассмотрение вопросов методики </w:t>
            </w:r>
            <w:proofErr w:type="spellStart"/>
            <w:r w:rsidRPr="00A70245">
              <w:t>профориентацнонной</w:t>
            </w:r>
            <w:proofErr w:type="spellEnd"/>
            <w:r w:rsidRPr="00A70245">
              <w:t xml:space="preserve"> работы </w:t>
            </w:r>
          </w:p>
          <w:p w:rsidR="007715F2" w:rsidRPr="00A70245" w:rsidRDefault="007715F2" w:rsidP="00F1225B">
            <w:r w:rsidRPr="00A70245">
              <w:t>“Подготовка учащихся к компетентному выбору профессии”.</w:t>
            </w:r>
          </w:p>
          <w:p w:rsidR="007715F2" w:rsidRPr="00A70245" w:rsidRDefault="007715F2" w:rsidP="00F1225B">
            <w:r w:rsidRPr="00A70245">
              <w:t>“Система образования в России”;</w:t>
            </w:r>
          </w:p>
          <w:p w:rsidR="007715F2" w:rsidRPr="00A70245" w:rsidRDefault="007715F2" w:rsidP="00F1225B">
            <w:r w:rsidRPr="00A70245">
              <w:t xml:space="preserve">“Методика </w:t>
            </w:r>
            <w:proofErr w:type="spellStart"/>
            <w:r w:rsidRPr="00A70245">
              <w:t>профориентационной</w:t>
            </w:r>
            <w:proofErr w:type="spellEnd"/>
            <w:r w:rsidRPr="00A70245">
              <w:t xml:space="preserve"> работы по возрастным группам”;</w:t>
            </w:r>
          </w:p>
          <w:p w:rsidR="007715F2" w:rsidRPr="00A70245" w:rsidRDefault="007715F2" w:rsidP="00F1225B">
            <w:r w:rsidRPr="00A70245">
              <w:t>“Психологическая и социальная обусловленность выбора профессии старшеклассниками”;</w:t>
            </w:r>
          </w:p>
          <w:p w:rsidR="007715F2" w:rsidRPr="00A70245" w:rsidRDefault="007715F2" w:rsidP="00F1225B">
            <w:r w:rsidRPr="00A70245">
              <w:lastRenderedPageBreak/>
              <w:t>“Методические основы профориентации во внеклассной работе”;</w:t>
            </w:r>
          </w:p>
          <w:p w:rsidR="007715F2" w:rsidRPr="00A70245" w:rsidRDefault="007715F2" w:rsidP="00F1225B">
            <w:r w:rsidRPr="00A70245">
              <w:t>“Работа с учащимися по интересам”;</w:t>
            </w:r>
          </w:p>
          <w:p w:rsidR="007715F2" w:rsidRPr="00A70245" w:rsidRDefault="007715F2" w:rsidP="00F1225B">
            <w:r w:rsidRPr="00A70245">
              <w:t xml:space="preserve">“Методы исследований и наблюдений психофизиологических особенностей учащихся, основы </w:t>
            </w:r>
            <w:proofErr w:type="spellStart"/>
            <w:r w:rsidRPr="00A70245">
              <w:t>профконсультации</w:t>
            </w:r>
            <w:proofErr w:type="spellEnd"/>
            <w:r w:rsidRPr="00A70245">
              <w:t>”;</w:t>
            </w:r>
          </w:p>
          <w:p w:rsidR="007715F2" w:rsidRPr="00A70245" w:rsidRDefault="007715F2" w:rsidP="00F1225B">
            <w:r w:rsidRPr="00A70245">
              <w:t>“Методы работы с родителями по вопросу выбора профессии”;</w:t>
            </w:r>
          </w:p>
          <w:p w:rsidR="007715F2" w:rsidRPr="00A70245" w:rsidRDefault="007715F2" w:rsidP="00F1225B">
            <w:r w:rsidRPr="00A70245">
              <w:t>“Профориентация в процессе изучения основ наук”.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. по ВР, </w:t>
            </w:r>
          </w:p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lastRenderedPageBreak/>
              <w:t>14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Организовать для педагогов </w:t>
            </w:r>
            <w:proofErr w:type="spellStart"/>
            <w:r w:rsidRPr="00A70245">
              <w:t>профконсультации</w:t>
            </w:r>
            <w:proofErr w:type="spellEnd"/>
            <w:r w:rsidRPr="00A70245">
              <w:t xml:space="preserve"> по изучению личности школьника.  </w:t>
            </w:r>
          </w:p>
          <w:p w:rsidR="007715F2" w:rsidRPr="00A70245" w:rsidRDefault="007715F2" w:rsidP="00F1225B">
            <w:r w:rsidRPr="00A70245">
              <w:t xml:space="preserve"> “Исследование готовности учащихся к выбору профессии”</w:t>
            </w:r>
          </w:p>
          <w:p w:rsidR="007715F2" w:rsidRPr="00A70245" w:rsidRDefault="007715F2" w:rsidP="00F1225B">
            <w:r w:rsidRPr="00A70245">
              <w:t>“Изучение личностных особенностей и способностей учащихся”,</w:t>
            </w:r>
          </w:p>
          <w:p w:rsidR="007715F2" w:rsidRPr="00A70245" w:rsidRDefault="007715F2" w:rsidP="00F1225B">
            <w:r w:rsidRPr="00A70245">
              <w:t xml:space="preserve">“Изучение склонностей и интересов”, </w:t>
            </w:r>
          </w:p>
          <w:p w:rsidR="007715F2" w:rsidRPr="00A70245" w:rsidRDefault="007715F2" w:rsidP="00F1225B">
            <w:r w:rsidRPr="00A70245">
              <w:t>“Изучение профессиональных намерений и планов учащихся”</w:t>
            </w:r>
          </w:p>
        </w:tc>
        <w:tc>
          <w:tcPr>
            <w:tcW w:w="1217" w:type="dxa"/>
          </w:tcPr>
          <w:p w:rsidR="007715F2" w:rsidRPr="00A70245" w:rsidRDefault="007715F2" w:rsidP="00F1225B"/>
          <w:p w:rsidR="007715F2" w:rsidRPr="00A70245" w:rsidRDefault="007715F2" w:rsidP="00F1225B"/>
          <w:p w:rsidR="007715F2" w:rsidRPr="00A70245" w:rsidRDefault="007715F2" w:rsidP="00F1225B"/>
          <w:p w:rsidR="007715F2" w:rsidRPr="00A70245" w:rsidRDefault="007715F2" w:rsidP="00F1225B">
            <w:r w:rsidRPr="00A70245">
              <w:t>5-6кл</w:t>
            </w:r>
          </w:p>
          <w:p w:rsidR="007715F2" w:rsidRPr="00A70245" w:rsidRDefault="007715F2" w:rsidP="00F1225B">
            <w:r w:rsidRPr="00A70245">
              <w:t>7-8кл</w:t>
            </w:r>
          </w:p>
          <w:p w:rsidR="007715F2" w:rsidRPr="00A70245" w:rsidRDefault="007715F2" w:rsidP="00F1225B">
            <w:r w:rsidRPr="00A70245">
              <w:t>9-11кл</w:t>
            </w:r>
          </w:p>
        </w:tc>
        <w:tc>
          <w:tcPr>
            <w:tcW w:w="1972" w:type="dxa"/>
          </w:tcPr>
          <w:p w:rsidR="007715F2" w:rsidRPr="00A70245" w:rsidRDefault="007715F2" w:rsidP="00F1225B">
            <w:r w:rsidRPr="00A70245">
              <w:t>Психолог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15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Практиковать отчетность учителей-предметников, классных руководителей, руководителей кружков о проделанной работе.                   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7715F2" w:rsidRPr="00A70245" w:rsidRDefault="007715F2" w:rsidP="00F1225B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16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Подготовка рекомендаций  классных руководителям по учету профессиональной направленности уч-ся в педагогическом процессе.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Психолог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17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Организовать помощь в разработке классных часов.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18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Скоординировать деятельность учителей, работающих в классе, психолога, медика и других специалистов, решающих задачи </w:t>
            </w:r>
            <w:proofErr w:type="spellStart"/>
            <w:r w:rsidRPr="00A70245">
              <w:t>профориентационной</w:t>
            </w:r>
            <w:proofErr w:type="spellEnd"/>
            <w:r w:rsidRPr="00A70245">
              <w:t xml:space="preserve"> работы с учащимися.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7715F2" w:rsidRPr="00A70245" w:rsidRDefault="007715F2" w:rsidP="00F1225B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/>
        </w:tc>
        <w:tc>
          <w:tcPr>
            <w:tcW w:w="5860" w:type="dxa"/>
          </w:tcPr>
          <w:p w:rsidR="007715F2" w:rsidRPr="00A70245" w:rsidRDefault="007715F2" w:rsidP="00F1225B">
            <w:r w:rsidRPr="00A70245">
              <w:rPr>
                <w:b/>
                <w:bCs/>
                <w:i/>
                <w:iCs/>
              </w:rPr>
              <w:t>Работа с родителями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19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Проводить индивидуальные консультации с родителями по вопросу  выбора профессий учащимися, элективных курсов.</w:t>
            </w:r>
          </w:p>
          <w:p w:rsidR="007715F2" w:rsidRPr="00A70245" w:rsidRDefault="007715F2" w:rsidP="00F1225B">
            <w:r w:rsidRPr="00A70245">
              <w:t>“Слагаемые выбора профиля обучения и направления дальнейшего образования”.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proofErr w:type="gramStart"/>
            <w:r w:rsidRPr="00A70245">
              <w:t>Классные</w:t>
            </w:r>
            <w:proofErr w:type="gramEnd"/>
            <w:r w:rsidRPr="00A70245">
              <w:t xml:space="preserve"> </w:t>
            </w:r>
            <w:proofErr w:type="spellStart"/>
            <w:r w:rsidRPr="00A70245">
              <w:t>руковдители</w:t>
            </w:r>
            <w:proofErr w:type="spellEnd"/>
            <w:r w:rsidRPr="00A70245">
              <w:t>, Психолог.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20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Организовать встречи учащихся их родителями </w:t>
            </w:r>
            <w:proofErr w:type="gramStart"/>
            <w:r w:rsidRPr="00A70245">
              <w:t>-п</w:t>
            </w:r>
            <w:proofErr w:type="gramEnd"/>
            <w:r w:rsidRPr="00A70245">
              <w:t>редставителями различных профессий.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Классные руководители, учителя предметники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/>
        </w:tc>
        <w:tc>
          <w:tcPr>
            <w:tcW w:w="5860" w:type="dxa"/>
          </w:tcPr>
          <w:p w:rsidR="007715F2" w:rsidRPr="00A70245" w:rsidRDefault="007715F2" w:rsidP="00323051">
            <w:r w:rsidRPr="00A70245">
              <w:t xml:space="preserve">Проведение месячника профориентации, конкурсов, викторин, бесед, выставок рисунков, рефератов, фотовыставок и </w:t>
            </w:r>
            <w:proofErr w:type="spellStart"/>
            <w:r w:rsidRPr="00A70245">
              <w:t>т</w:t>
            </w:r>
            <w:proofErr w:type="gramStart"/>
            <w:r w:rsidRPr="00A70245">
              <w:t>.п</w:t>
            </w:r>
            <w:proofErr w:type="spellEnd"/>
            <w:proofErr w:type="gramEnd"/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21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Классные руководители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22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Привлекать родителей к оформлению </w:t>
            </w:r>
            <w:proofErr w:type="spellStart"/>
            <w:r w:rsidRPr="00A70245">
              <w:t>профорнентационных</w:t>
            </w:r>
            <w:proofErr w:type="spellEnd"/>
            <w:r w:rsidRPr="00A70245">
              <w:t xml:space="preserve">  уголков, кабинетов профориентации,  стендов,  к организации экскурсий.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 xml:space="preserve"> Классные руководители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23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Подготовка рекомендаций родителям по возникшим проблемам профориентации.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Классные руководители Психолог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24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Организовать для родителей встречи со специалистами.</w:t>
            </w:r>
          </w:p>
          <w:p w:rsidR="007715F2" w:rsidRPr="00A70245" w:rsidRDefault="007715F2" w:rsidP="00F1225B">
            <w:r w:rsidRPr="00A70245">
              <w:t xml:space="preserve">    Круглый стол “ Выбираем свой путь” для учащихся и их родителей с участием представителей учебных </w:t>
            </w:r>
            <w:r w:rsidRPr="00A70245">
              <w:lastRenderedPageBreak/>
              <w:t xml:space="preserve">заведений колледжей экономики и права, педагогического образования, информатики и права, училищ, лицеев. </w:t>
            </w:r>
          </w:p>
          <w:p w:rsidR="007715F2" w:rsidRPr="00A70245" w:rsidRDefault="007715F2" w:rsidP="00F1225B">
            <w:r w:rsidRPr="00A70245">
              <w:t xml:space="preserve">    Круглый стол “ Выбираем свой путь” для учащихся и их родителей с участием представителей учебных заведений. </w:t>
            </w:r>
          </w:p>
        </w:tc>
        <w:tc>
          <w:tcPr>
            <w:tcW w:w="1217" w:type="dxa"/>
          </w:tcPr>
          <w:p w:rsidR="007715F2" w:rsidRPr="00A70245" w:rsidRDefault="007715F2" w:rsidP="00F1225B"/>
          <w:p w:rsidR="007715F2" w:rsidRPr="00A70245" w:rsidRDefault="007715F2" w:rsidP="00F1225B">
            <w:r w:rsidRPr="00A70245">
              <w:t xml:space="preserve">9 </w:t>
            </w:r>
            <w:proofErr w:type="spellStart"/>
            <w:r w:rsidRPr="00A70245">
              <w:t>кл</w:t>
            </w:r>
            <w:proofErr w:type="spellEnd"/>
          </w:p>
          <w:p w:rsidR="007715F2" w:rsidRPr="00A70245" w:rsidRDefault="007715F2" w:rsidP="00F1225B"/>
          <w:p w:rsidR="007715F2" w:rsidRPr="00A70245" w:rsidRDefault="007715F2" w:rsidP="00F1225B"/>
          <w:p w:rsidR="007715F2" w:rsidRPr="00A70245" w:rsidRDefault="007715F2" w:rsidP="00F1225B">
            <w:r w:rsidRPr="00A70245">
              <w:lastRenderedPageBreak/>
              <w:t xml:space="preserve">11 </w:t>
            </w:r>
            <w:proofErr w:type="spellStart"/>
            <w:r w:rsidRPr="00A70245">
              <w:t>кл</w:t>
            </w:r>
            <w:proofErr w:type="spellEnd"/>
          </w:p>
        </w:tc>
        <w:tc>
          <w:tcPr>
            <w:tcW w:w="1972" w:type="dxa"/>
          </w:tcPr>
          <w:p w:rsidR="007715F2" w:rsidRPr="00A70245" w:rsidRDefault="007715F2" w:rsidP="00F1225B">
            <w:r w:rsidRPr="00A70245">
              <w:lastRenderedPageBreak/>
              <w:t>Классные руководители Психолог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/>
        </w:tc>
        <w:tc>
          <w:tcPr>
            <w:tcW w:w="5860" w:type="dxa"/>
          </w:tcPr>
          <w:p w:rsidR="007715F2" w:rsidRPr="00A70245" w:rsidRDefault="007715F2" w:rsidP="00F1225B">
            <w:pPr>
              <w:rPr>
                <w:b/>
                <w:bCs/>
                <w:i/>
                <w:iCs/>
              </w:rPr>
            </w:pPr>
            <w:r w:rsidRPr="00A70245">
              <w:rPr>
                <w:b/>
                <w:bCs/>
                <w:i/>
                <w:iCs/>
              </w:rPr>
              <w:t>Работа с учащимися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/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25</w:t>
            </w:r>
          </w:p>
        </w:tc>
        <w:tc>
          <w:tcPr>
            <w:tcW w:w="5860" w:type="dxa"/>
          </w:tcPr>
          <w:p w:rsidR="007715F2" w:rsidRPr="00A70245" w:rsidRDefault="007715F2" w:rsidP="00F1225B">
            <w:proofErr w:type="spellStart"/>
            <w:r w:rsidRPr="00A70245">
              <w:t>Предпрофильная</w:t>
            </w:r>
            <w:proofErr w:type="spellEnd"/>
            <w:r w:rsidRPr="00A70245">
              <w:t xml:space="preserve"> подготовка</w:t>
            </w:r>
          </w:p>
          <w:p w:rsidR="007715F2" w:rsidRPr="00A70245" w:rsidRDefault="007715F2" w:rsidP="00F1225B">
            <w:r w:rsidRPr="00A70245">
              <w:t>“Твоя профессиональная карьера”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Классные руководители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26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Организация тестирования и анкетирования учащихся  с целью выявления </w:t>
            </w:r>
            <w:proofErr w:type="spellStart"/>
            <w:r w:rsidRPr="00A70245">
              <w:t>профнаправленности</w:t>
            </w:r>
            <w:proofErr w:type="spellEnd"/>
            <w:r w:rsidRPr="00A70245">
              <w:t>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Психолог.</w:t>
            </w:r>
          </w:p>
          <w:p w:rsidR="007715F2" w:rsidRPr="00A70245" w:rsidRDefault="007715F2" w:rsidP="00F1225B">
            <w:r w:rsidRPr="00A70245">
              <w:t xml:space="preserve"> Классные руководители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27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Проведение опроса по выявлению проблем учащихся по профориентации.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Классные руководители Психолог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/>
        </w:tc>
        <w:tc>
          <w:tcPr>
            <w:tcW w:w="5860" w:type="dxa"/>
          </w:tcPr>
          <w:p w:rsidR="007715F2" w:rsidRPr="00A70245" w:rsidRDefault="007715F2" w:rsidP="00F1225B">
            <w:r w:rsidRPr="00A70245">
              <w:t xml:space="preserve">Проведение месячника профориентации, конкурсов, викторин, бесед, выставок рисунков, рефератов, фотовыставок и </w:t>
            </w:r>
            <w:proofErr w:type="spellStart"/>
            <w:r w:rsidRPr="00A70245">
              <w:t>т</w:t>
            </w:r>
            <w:proofErr w:type="gramStart"/>
            <w:r w:rsidRPr="00A70245">
              <w:t>.п</w:t>
            </w:r>
            <w:proofErr w:type="spellEnd"/>
            <w:proofErr w:type="gramEnd"/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D03EF3" w:rsidP="00F1225B">
            <w:r w:rsidRPr="00A70245">
              <w:t>Классные руководители</w:t>
            </w:r>
          </w:p>
          <w:p w:rsidR="00D03EF3" w:rsidRPr="00A70245" w:rsidRDefault="00D03EF3" w:rsidP="00F1225B">
            <w:proofErr w:type="spellStart"/>
            <w:r w:rsidRPr="00A70245">
              <w:t>Дикун</w:t>
            </w:r>
            <w:proofErr w:type="spellEnd"/>
            <w:r w:rsidRPr="00A70245">
              <w:t xml:space="preserve"> В.В.</w:t>
            </w:r>
          </w:p>
        </w:tc>
      </w:tr>
      <w:tr w:rsidR="007715F2" w:rsidRPr="00A70245" w:rsidTr="00F1225B">
        <w:tc>
          <w:tcPr>
            <w:tcW w:w="567" w:type="dxa"/>
          </w:tcPr>
          <w:p w:rsidR="007715F2" w:rsidRPr="00A70245" w:rsidRDefault="007715F2" w:rsidP="00F1225B">
            <w:r w:rsidRPr="00A70245">
              <w:t>28</w:t>
            </w:r>
          </w:p>
        </w:tc>
        <w:tc>
          <w:tcPr>
            <w:tcW w:w="5860" w:type="dxa"/>
          </w:tcPr>
          <w:p w:rsidR="007715F2" w:rsidRPr="00A70245" w:rsidRDefault="007715F2" w:rsidP="00F1225B">
            <w:r w:rsidRPr="00A70245">
              <w:t>Осуществление индивидуальных и групповых консультаций учащихся.</w:t>
            </w:r>
          </w:p>
        </w:tc>
        <w:tc>
          <w:tcPr>
            <w:tcW w:w="1217" w:type="dxa"/>
          </w:tcPr>
          <w:p w:rsidR="007715F2" w:rsidRPr="00A70245" w:rsidRDefault="007715F2" w:rsidP="00F1225B"/>
        </w:tc>
        <w:tc>
          <w:tcPr>
            <w:tcW w:w="1972" w:type="dxa"/>
          </w:tcPr>
          <w:p w:rsidR="007715F2" w:rsidRPr="00A70245" w:rsidRDefault="007715F2" w:rsidP="00F1225B">
            <w:r w:rsidRPr="00A70245">
              <w:t>Психолог</w:t>
            </w:r>
          </w:p>
        </w:tc>
      </w:tr>
      <w:tr w:rsidR="00D03EF3" w:rsidRPr="00A70245" w:rsidTr="00F1225B">
        <w:tc>
          <w:tcPr>
            <w:tcW w:w="567" w:type="dxa"/>
          </w:tcPr>
          <w:p w:rsidR="00D03EF3" w:rsidRPr="00A70245" w:rsidRDefault="00D03EF3" w:rsidP="00F1225B"/>
        </w:tc>
        <w:tc>
          <w:tcPr>
            <w:tcW w:w="5860" w:type="dxa"/>
          </w:tcPr>
          <w:p w:rsidR="00D03EF3" w:rsidRPr="00A70245" w:rsidRDefault="00D03EF3" w:rsidP="00F1225B">
            <w:r w:rsidRPr="00A70245">
              <w:t>Обеспечение участия учащихся в работе районной ярмарки вакансий учебных заведений</w:t>
            </w:r>
          </w:p>
        </w:tc>
        <w:tc>
          <w:tcPr>
            <w:tcW w:w="1217" w:type="dxa"/>
          </w:tcPr>
          <w:p w:rsidR="00D03EF3" w:rsidRPr="00A70245" w:rsidRDefault="00D03EF3" w:rsidP="00F1225B"/>
        </w:tc>
        <w:tc>
          <w:tcPr>
            <w:tcW w:w="1972" w:type="dxa"/>
          </w:tcPr>
          <w:p w:rsidR="00D03EF3" w:rsidRPr="00A70245" w:rsidRDefault="00D03EF3" w:rsidP="0022196A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D03EF3" w:rsidRPr="00A70245" w:rsidRDefault="00D03EF3" w:rsidP="0022196A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/>
        </w:tc>
        <w:tc>
          <w:tcPr>
            <w:tcW w:w="5860" w:type="dxa"/>
          </w:tcPr>
          <w:p w:rsidR="002B0A16" w:rsidRPr="00A70245" w:rsidRDefault="002B0A16" w:rsidP="00F1225B">
            <w:r w:rsidRPr="00A70245">
              <w:t>Участие в предметных олимпиадах и конкурсах, проводимых в ВУЗах.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22196A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2B0A16" w:rsidRPr="00A70245" w:rsidRDefault="002B0A16" w:rsidP="0022196A">
            <w:proofErr w:type="spellStart"/>
            <w:r w:rsidRPr="00A70245">
              <w:t>ДикунВ.В</w:t>
            </w:r>
            <w:proofErr w:type="spellEnd"/>
            <w:r w:rsidRPr="00A70245">
              <w:t>.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29</w:t>
            </w:r>
          </w:p>
        </w:tc>
        <w:tc>
          <w:tcPr>
            <w:tcW w:w="5860" w:type="dxa"/>
          </w:tcPr>
          <w:p w:rsidR="002B0A16" w:rsidRPr="00A70245" w:rsidRDefault="002B0A16" w:rsidP="0022196A">
            <w:r w:rsidRPr="00A70245">
              <w:t>Провести тестирование учащихся «Склонности и профессиональная направленность»</w:t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>9-11кл</w:t>
            </w:r>
          </w:p>
          <w:p w:rsidR="002B0A16" w:rsidRPr="00A70245" w:rsidRDefault="002B0A16" w:rsidP="00F1225B"/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D03EF3">
            <w:r w:rsidRPr="00A70245">
              <w:t>Психолог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30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Проведение серий классных часов  (согласно возрастным особенностям)</w:t>
            </w:r>
          </w:p>
          <w:p w:rsidR="002B0A16" w:rsidRPr="00A70245" w:rsidRDefault="002B0A16" w:rsidP="00F1225B">
            <w:r w:rsidRPr="00A70245">
              <w:t xml:space="preserve">  “Сто дорог – одна твоя”</w:t>
            </w:r>
          </w:p>
          <w:p w:rsidR="002B0A16" w:rsidRPr="00A70245" w:rsidRDefault="002B0A16" w:rsidP="00F1225B">
            <w:r w:rsidRPr="00A70245">
              <w:t xml:space="preserve">  “Как претворить мечты в реальность”</w:t>
            </w:r>
          </w:p>
          <w:p w:rsidR="002B0A16" w:rsidRPr="00A70245" w:rsidRDefault="002B0A16" w:rsidP="00F1225B">
            <w:r w:rsidRPr="00A70245">
              <w:t xml:space="preserve">  “Легко ли быть молодым”</w:t>
            </w:r>
          </w:p>
          <w:p w:rsidR="002B0A16" w:rsidRPr="00A70245" w:rsidRDefault="002B0A16" w:rsidP="00F1225B">
            <w:r w:rsidRPr="00A70245">
              <w:t xml:space="preserve">  “К чему люди стремятся в жизни”</w:t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>5-11кл.</w:t>
            </w:r>
          </w:p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31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Организация и проведение встреч с представителями</w:t>
            </w:r>
            <w:r w:rsidRPr="00A70245">
              <w:br/>
              <w:t>различных профессий.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32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Организация экскурсий и встреч со специалистами</w:t>
            </w:r>
          </w:p>
          <w:p w:rsidR="002B0A16" w:rsidRPr="00A70245" w:rsidRDefault="002B0A16" w:rsidP="00F1225B">
            <w:r w:rsidRPr="00A70245">
              <w:t>“Центра занятости”.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proofErr w:type="spellStart"/>
            <w:r w:rsidRPr="00A70245">
              <w:t>ДикунВ</w:t>
            </w:r>
            <w:proofErr w:type="gramStart"/>
            <w:r w:rsidRPr="00A70245">
              <w:t>.В</w:t>
            </w:r>
            <w:proofErr w:type="spellEnd"/>
            <w:proofErr w:type="gramEnd"/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33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 xml:space="preserve">Обеспечение участия старшеклассников в днях открытых дверей учебных заведений </w:t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>9-11кл.</w:t>
            </w:r>
          </w:p>
        </w:tc>
        <w:tc>
          <w:tcPr>
            <w:tcW w:w="1972" w:type="dxa"/>
          </w:tcPr>
          <w:p w:rsidR="002B0A16" w:rsidRPr="00A70245" w:rsidRDefault="002B0A16" w:rsidP="002B0A16">
            <w:r w:rsidRPr="00A70245">
              <w:t xml:space="preserve">Зам.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2B0A16" w:rsidRPr="00A70245" w:rsidRDefault="002B0A16" w:rsidP="00F1225B">
            <w:r w:rsidRPr="00A70245">
              <w:t xml:space="preserve"> </w:t>
            </w:r>
            <w:proofErr w:type="spellStart"/>
            <w:r w:rsidRPr="00A70245">
              <w:t>Дикун</w:t>
            </w:r>
            <w:proofErr w:type="spellEnd"/>
            <w:r w:rsidRPr="00A70245">
              <w:t xml:space="preserve"> В.В.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34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Знакомство с профессиями на уроках</w:t>
            </w:r>
            <w:proofErr w:type="gramStart"/>
            <w:r w:rsidRPr="00A70245">
              <w:t xml:space="preserve"> .</w:t>
            </w:r>
            <w:proofErr w:type="gramEnd"/>
            <w:r w:rsidRPr="00A70245">
              <w:t xml:space="preserve"> Расширение знаний учащихся учителями- предметниками</w:t>
            </w:r>
            <w:r w:rsidRPr="00A70245">
              <w:tab/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 xml:space="preserve">1-4 </w:t>
            </w:r>
            <w:proofErr w:type="spellStart"/>
            <w:r w:rsidRPr="00A70245">
              <w:t>кл</w:t>
            </w:r>
            <w:proofErr w:type="spellEnd"/>
          </w:p>
          <w:p w:rsidR="002B0A16" w:rsidRPr="00A70245" w:rsidRDefault="002B0A16" w:rsidP="00F1225B">
            <w:r w:rsidRPr="00A70245">
              <w:t>6-11кл.</w:t>
            </w:r>
          </w:p>
        </w:tc>
        <w:tc>
          <w:tcPr>
            <w:tcW w:w="1972" w:type="dxa"/>
          </w:tcPr>
          <w:p w:rsidR="002B0A16" w:rsidRPr="00A70245" w:rsidRDefault="002B0A16" w:rsidP="00F1225B">
            <w:r w:rsidRPr="00A70245">
              <w:t>Учителя-</w:t>
            </w:r>
          </w:p>
          <w:p w:rsidR="002B0A16" w:rsidRPr="00A70245" w:rsidRDefault="002B0A16" w:rsidP="00F1225B">
            <w:r w:rsidRPr="00A70245">
              <w:t>предметники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35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Обеспечение участия уч-ся  в работе ярмарки  вакансий с целью знакомства с учебными заведениями и рынком труда.</w:t>
            </w:r>
            <w:r w:rsidRPr="00A70245">
              <w:tab/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>9-11кл.</w:t>
            </w:r>
          </w:p>
        </w:tc>
        <w:tc>
          <w:tcPr>
            <w:tcW w:w="1972" w:type="dxa"/>
          </w:tcPr>
          <w:p w:rsidR="002B0A16" w:rsidRPr="00A70245" w:rsidRDefault="002B0A16" w:rsidP="00F1225B">
            <w:r w:rsidRPr="00A70245">
              <w:t xml:space="preserve">Зам </w:t>
            </w:r>
            <w:proofErr w:type="spellStart"/>
            <w:r w:rsidRPr="00A70245">
              <w:t>дир</w:t>
            </w:r>
            <w:proofErr w:type="spellEnd"/>
            <w:r w:rsidRPr="00A70245">
              <w:t xml:space="preserve"> по В.</w:t>
            </w:r>
            <w:proofErr w:type="gramStart"/>
            <w:r w:rsidRPr="00A70245">
              <w:t>Р</w:t>
            </w:r>
            <w:proofErr w:type="gramEnd"/>
          </w:p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36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Привлечение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37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Проведение диагностики по выявлению интересов уч-ся</w:t>
            </w:r>
          </w:p>
          <w:p w:rsidR="002B0A16" w:rsidRPr="00A70245" w:rsidRDefault="002B0A16" w:rsidP="00F1225B"/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Психолог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/>
        </w:tc>
        <w:tc>
          <w:tcPr>
            <w:tcW w:w="5860" w:type="dxa"/>
          </w:tcPr>
          <w:p w:rsidR="002B0A16" w:rsidRPr="00A70245" w:rsidRDefault="002B0A16" w:rsidP="00F1225B">
            <w:r w:rsidRPr="00A70245">
              <w:rPr>
                <w:color w:val="333333"/>
              </w:rPr>
              <w:t>Содействие временному трудоустройству обучающихся во время каникул</w:t>
            </w:r>
            <w:r w:rsidRPr="00A70245">
              <w:t xml:space="preserve"> </w:t>
            </w:r>
            <w:r w:rsidRPr="00A70245">
              <w:rPr>
                <w:color w:val="333333"/>
              </w:rPr>
              <w:t xml:space="preserve"> </w:t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 xml:space="preserve">8-10 </w:t>
            </w:r>
            <w:proofErr w:type="spellStart"/>
            <w:r w:rsidRPr="00A70245">
              <w:t>кл</w:t>
            </w:r>
            <w:proofErr w:type="spellEnd"/>
            <w:r w:rsidRPr="00A70245">
              <w:t>.</w:t>
            </w:r>
          </w:p>
        </w:tc>
        <w:tc>
          <w:tcPr>
            <w:tcW w:w="1972" w:type="dxa"/>
          </w:tcPr>
          <w:p w:rsidR="002B0A16" w:rsidRPr="00A70245" w:rsidRDefault="002B0A16" w:rsidP="00F1225B">
            <w:r w:rsidRPr="00A70245">
              <w:t>Администрация школы совместно со специалистами ЦЗН</w:t>
            </w:r>
          </w:p>
        </w:tc>
      </w:tr>
      <w:tr w:rsidR="002B0A16" w:rsidRPr="00A70245" w:rsidTr="00F1225B">
        <w:trPr>
          <w:trHeight w:val="551"/>
        </w:trPr>
        <w:tc>
          <w:tcPr>
            <w:tcW w:w="567" w:type="dxa"/>
          </w:tcPr>
          <w:p w:rsidR="002B0A16" w:rsidRPr="00A70245" w:rsidRDefault="002B0A16" w:rsidP="00F1225B">
            <w:r w:rsidRPr="00A70245">
              <w:lastRenderedPageBreak/>
              <w:t>38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Организация пятой трудовой четверти.</w:t>
            </w:r>
          </w:p>
          <w:p w:rsidR="002B0A16" w:rsidRPr="00A70245" w:rsidRDefault="002B0A16" w:rsidP="00F1225B">
            <w:r w:rsidRPr="00A70245">
              <w:t>Обеспечение участия уч-ся в работе ученических трудовых бригад, работа на пришкольном участке</w:t>
            </w:r>
          </w:p>
          <w:p w:rsidR="002B0A16" w:rsidRPr="00A70245" w:rsidRDefault="002B0A16" w:rsidP="00F1225B">
            <w:r w:rsidRPr="00A70245">
              <w:t xml:space="preserve">   </w:t>
            </w:r>
          </w:p>
        </w:tc>
        <w:tc>
          <w:tcPr>
            <w:tcW w:w="1217" w:type="dxa"/>
          </w:tcPr>
          <w:p w:rsidR="002B0A16" w:rsidRPr="00A70245" w:rsidRDefault="002B0A16" w:rsidP="00F1225B">
            <w:r w:rsidRPr="00A70245">
              <w:t xml:space="preserve">7-8 </w:t>
            </w:r>
            <w:proofErr w:type="spellStart"/>
            <w:r w:rsidRPr="00A70245">
              <w:t>кл</w:t>
            </w:r>
            <w:proofErr w:type="spellEnd"/>
          </w:p>
          <w:p w:rsidR="002B0A16" w:rsidRPr="00A70245" w:rsidRDefault="002B0A16" w:rsidP="00F1225B">
            <w:r w:rsidRPr="00A70245">
              <w:t xml:space="preserve">10 </w:t>
            </w:r>
            <w:proofErr w:type="spellStart"/>
            <w:r w:rsidRPr="00A70245">
              <w:t>кл</w:t>
            </w:r>
            <w:proofErr w:type="spellEnd"/>
          </w:p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39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Организация общественно-полезного труда школьников, как проба сил дня выбора будущей профессии (общественные поручения и т.д.).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40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A70245">
              <w:t>профорнентационное</w:t>
            </w:r>
            <w:proofErr w:type="spellEnd"/>
            <w:r w:rsidRPr="00A70245">
              <w:t xml:space="preserve"> значение.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Библиотекарь.</w:t>
            </w:r>
          </w:p>
        </w:tc>
      </w:tr>
      <w:tr w:rsidR="002B0A16" w:rsidRPr="00A70245" w:rsidTr="00F1225B">
        <w:tc>
          <w:tcPr>
            <w:tcW w:w="567" w:type="dxa"/>
          </w:tcPr>
          <w:p w:rsidR="002B0A16" w:rsidRPr="00A70245" w:rsidRDefault="002B0A16" w:rsidP="00F1225B">
            <w:r w:rsidRPr="00A70245">
              <w:t>41</w:t>
            </w:r>
          </w:p>
        </w:tc>
        <w:tc>
          <w:tcPr>
            <w:tcW w:w="5860" w:type="dxa"/>
          </w:tcPr>
          <w:p w:rsidR="002B0A16" w:rsidRPr="00A70245" w:rsidRDefault="002B0A16" w:rsidP="00F1225B">
            <w:r w:rsidRPr="00A70245">
              <w:t>Защита проектов</w:t>
            </w:r>
          </w:p>
          <w:p w:rsidR="002B0A16" w:rsidRPr="00A70245" w:rsidRDefault="002B0A16" w:rsidP="00F1225B">
            <w:r w:rsidRPr="00A70245">
              <w:t xml:space="preserve">      “Мой выбор профессиональной деятельности и реализация профессионального плана”</w:t>
            </w:r>
          </w:p>
          <w:p w:rsidR="002B0A16" w:rsidRPr="00A70245" w:rsidRDefault="002B0A16" w:rsidP="00F1225B">
            <w:r w:rsidRPr="00A70245">
              <w:t xml:space="preserve">      “Ступени мастерства”</w:t>
            </w:r>
          </w:p>
          <w:p w:rsidR="002B0A16" w:rsidRPr="00A70245" w:rsidRDefault="002B0A16" w:rsidP="00F1225B">
            <w:r w:rsidRPr="00A70245">
              <w:t xml:space="preserve">      “Мои жизненные планы, перспективы и возможности”</w:t>
            </w:r>
          </w:p>
        </w:tc>
        <w:tc>
          <w:tcPr>
            <w:tcW w:w="1217" w:type="dxa"/>
          </w:tcPr>
          <w:p w:rsidR="002B0A16" w:rsidRPr="00A70245" w:rsidRDefault="002B0A16" w:rsidP="00F1225B"/>
        </w:tc>
        <w:tc>
          <w:tcPr>
            <w:tcW w:w="1972" w:type="dxa"/>
          </w:tcPr>
          <w:p w:rsidR="002B0A16" w:rsidRPr="00A70245" w:rsidRDefault="002B0A16" w:rsidP="00F1225B">
            <w:r w:rsidRPr="00A70245">
              <w:t>Классные руководители</w:t>
            </w:r>
          </w:p>
        </w:tc>
      </w:tr>
    </w:tbl>
    <w:p w:rsidR="00087744" w:rsidRDefault="00087744" w:rsidP="00087744">
      <w:pPr>
        <w:spacing w:line="360" w:lineRule="auto"/>
        <w:ind w:left="851" w:right="851"/>
        <w:jc w:val="center"/>
      </w:pPr>
    </w:p>
    <w:p w:rsidR="00087744" w:rsidRDefault="00087744" w:rsidP="00087744"/>
    <w:p w:rsidR="005C6D59" w:rsidRDefault="005C6D59" w:rsidP="00087744">
      <w:pPr>
        <w:ind w:left="-709"/>
      </w:pPr>
    </w:p>
    <w:sectPr w:rsidR="005C6D59" w:rsidSect="00175086"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7744"/>
    <w:rsid w:val="00087744"/>
    <w:rsid w:val="000D3DE6"/>
    <w:rsid w:val="00125760"/>
    <w:rsid w:val="002127E0"/>
    <w:rsid w:val="002A6DCD"/>
    <w:rsid w:val="002B0A16"/>
    <w:rsid w:val="00323051"/>
    <w:rsid w:val="00583EFE"/>
    <w:rsid w:val="005C6D59"/>
    <w:rsid w:val="007715F2"/>
    <w:rsid w:val="007C637D"/>
    <w:rsid w:val="008D64E3"/>
    <w:rsid w:val="00985E5F"/>
    <w:rsid w:val="00A70245"/>
    <w:rsid w:val="00B514C3"/>
    <w:rsid w:val="00D03EF3"/>
    <w:rsid w:val="00D050DC"/>
    <w:rsid w:val="00FB4FF9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2014-06-01T18:45:00Z</dcterms:created>
  <dcterms:modified xsi:type="dcterms:W3CDTF">2017-11-13T20:15:00Z</dcterms:modified>
</cp:coreProperties>
</file>