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102" w:rsidRDefault="00472955" w:rsidP="00472955">
      <w:pPr>
        <w:spacing w:after="0" w:line="240" w:lineRule="auto"/>
        <w:ind w:left="-851"/>
      </w:pPr>
      <w:r w:rsidRPr="00472955"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</w:rPr>
        <w:t>Анкета старшеклассника по профориентации.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Уважаемый юный коллега! Администрация школы проводит социологическое исследование, с целью получения отражения реального состояния </w:t>
      </w:r>
      <w:proofErr w:type="spellStart"/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профориентационной</w:t>
      </w:r>
      <w:proofErr w:type="spellEnd"/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работы, выявить имеющиеся противоречия и тенденции. Мы предлагаем Вам ответить на вопросы нашей анкеты. Для ответа необходимо обвести кружком цифровой код выбранного тобой варианта ответа (</w:t>
      </w:r>
      <w:proofErr w:type="gramStart"/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например</w:t>
      </w:r>
      <w:proofErr w:type="gramEnd"/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1.1) или написать ответ самостоятельно (вариант другое, что именно.) Принципиально важно, чтобы все ответы ты давал только самостоятельно, без советов с кем-либо. Фамилию указывать не нужно: данные исследования будут использованы в обобщенном виде. Опрос проводился в школе (дата).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  <w:shd w:val="clear" w:color="auto" w:fill="FFFFFF"/>
        </w:rPr>
        <w:t>АНКЕТА СТАРШЕКЛАССНИКА.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1. Есть ли у тебя учебные предметы, которым ты уделяешь повышенное внимание?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1.1. – да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1.2. – нет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1.3. – затрудняюсь ответить.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2. Если есть, </w:t>
      </w:r>
      <w:proofErr w:type="gramStart"/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то</w:t>
      </w:r>
      <w:proofErr w:type="gramEnd"/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какие именно?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2.1. – физика, математика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2.2. – химия, биология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2.3. – русский язык, литература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2.4. – история, обществоведение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2.5. – физкультура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2.6. – специальные предметы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2.7. – другое /что именно?/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3. Почему именно этим предметам ты уделяешь повышенное внимание?</w:t>
      </w:r>
      <w:r w:rsidRPr="00472955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3.1. – более требовательные учителя, чем по другим предметам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3.2. – нужны для поступления в ВУЗ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3.3. – нужны для будущей профессии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3.4. - нужны для развития общей культуры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3.5. – заставляют родители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3.6. – другое /что именно?/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4. Как ты оцениваешь свои знания по школьной программе в целом?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4.1. – отлично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4.2. – хорошо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4.3. – удовлетворительно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4.4. – неудовлетворительно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4.5. – не могу оценить однозначно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4.6. – затрудняюсь ответить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5. А по предметам, которым уделяем повышенное внимание?</w:t>
      </w:r>
      <w:r w:rsidRPr="00472955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5.1. – отлично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5.2. – хорошо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5.3. – удовлетворительно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5.4. – неудовлетворительно</w:t>
      </w:r>
      <w:r w:rsidRPr="00472955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5.5. – не могу оценить однозначно</w:t>
      </w:r>
      <w:r w:rsidRPr="00472955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lastRenderedPageBreak/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5.6. – затрудняюсь ответить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6. Можешь ли ты назвать мотивы своей учебы, что заставляет тебя учиться?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6.1. – сознание необходимости учебы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6.2. – родители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6.3. – учителя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6.4. – друзья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6.5. – общая обстановка в классе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6.6. – другое /что именно?/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7. Приходится ли тебе читать дополнительную литературу по учебным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предметам?</w:t>
      </w:r>
      <w:r w:rsidRPr="00472955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7.1. – да, много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7.2. – приходится, но немного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7.3. – практически не приходиться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7.4. – другое /что именно?/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8. По каким предметам?</w:t>
      </w:r>
      <w:r w:rsidRPr="00472955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8.1. – физика, математика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8.2. – химия, биология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8.3. – русский язык, литература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8.4. – история, обществоведение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8.5. – физкультура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8.6. – специальные предметы</w:t>
      </w:r>
      <w:r w:rsidRPr="00472955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8.7. – другие /какие именно?/</w:t>
      </w:r>
      <w:r w:rsidRPr="00472955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8.8. – нет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9. Насколько определены твои жизненные планы?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9.1. – твердо определены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9.2 – скорее определены, чем нет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9.3. – скорее не определены, чем определены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9.4. – нет, совсем не определены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9.5. – другое /что именно?/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10. Удалось ли тебе в школе получить необходимые профессиональные или </w:t>
      </w:r>
      <w:proofErr w:type="spellStart"/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предпрофессиональные</w:t>
      </w:r>
      <w:proofErr w:type="spellEnd"/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знания и навыки?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10.1. – удалось получить серьезные навыки</w:t>
      </w:r>
      <w:r w:rsidRPr="00472955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10.2. – удалось получить некоторые навыки</w:t>
      </w:r>
      <w:r w:rsidRPr="00472955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10.3. – практически ничего не получил</w:t>
      </w:r>
      <w:r w:rsidRPr="00472955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10.4. – другое /что именно?/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11. Какие именно?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12. Можно ли сказать, что ты уже выбрал свою будущую профессию?</w:t>
      </w:r>
      <w:r w:rsidRPr="00472955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12.1. – да, твердо, выбрал</w:t>
      </w:r>
      <w:r w:rsidRPr="00472955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lastRenderedPageBreak/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12.2. – скорее да, чем нет</w:t>
      </w:r>
      <w:r w:rsidRPr="00472955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12.3. – скорее нет, чем да</w:t>
      </w:r>
      <w:r w:rsidRPr="00472955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12.4. – нет, пока не выбрал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13. </w:t>
      </w:r>
      <w:proofErr w:type="gramStart"/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Если выбрал профессию, то какую?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врач, учитель, экономист, переводчик, соц. работник, десантник, секретарь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14.</w:t>
      </w:r>
      <w:proofErr w:type="gramEnd"/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Насколько реальна твоя возможность занятия этой профессией?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14.1. – Я сделал все необходимые шаги для этого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14.2. – пока я только советовался с родителями и друзьями об этой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профессии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14.3. – я хотел бы заниматься этой профессией, но пока плохо представляю ее особенности</w:t>
      </w:r>
      <w:r w:rsidRPr="00472955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14.4. – другое /что именно?/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15. Почему ты выбрал именно эту профессию?</w:t>
      </w:r>
      <w:r w:rsidRPr="00472955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15.1. – я считаю ее своим призванием</w:t>
      </w:r>
      <w:r w:rsidRPr="00472955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15.2 – это очень перспективная профессия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15.3. – это семейная традиция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15.4. – все друзья советуют заняться этой профессией</w:t>
      </w:r>
      <w:r w:rsidRPr="00472955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15.5. – просто нет другого выбора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15.6. – другое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15.7. – затрудняюсь ответить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16. Что ты считаешь главным в жизни? Не более 3 ответов в порядке предпочтения</w:t>
      </w:r>
      <w:r w:rsidRPr="00472955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16.1. – здоровье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16.2. – материальная независимость</w:t>
      </w:r>
      <w:r w:rsidRPr="00472955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16.3. – образованность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16.4. – карьера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16.5. – богатство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16.6. – свобода</w:t>
      </w:r>
      <w:r w:rsidRPr="00472955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16.7. – интересная работа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16.8. – крепкая семья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16.9. - любовь</w:t>
      </w:r>
      <w:r w:rsidRPr="00472955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16.10. – духовность</w:t>
      </w:r>
      <w:r w:rsidRPr="00472955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16.11. – другое /что именно?/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17.Укажи свой класс.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18. Пол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18.1. – мужской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18.2. – женский</w:t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7295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Спасибо за сотрудничеств</w:t>
      </w:r>
      <w:r w:rsidRPr="00472955">
        <w:rPr>
          <w:color w:val="000000"/>
          <w:sz w:val="18"/>
          <w:szCs w:val="18"/>
          <w:shd w:val="clear" w:color="auto" w:fill="FFFFFF"/>
        </w:rPr>
        <w:t>о.</w:t>
      </w:r>
    </w:p>
    <w:sectPr w:rsidR="00446102" w:rsidSect="0047295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72955"/>
    <w:rsid w:val="00446102"/>
    <w:rsid w:val="00472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29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635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2014-11-18T18:23:00Z</dcterms:created>
  <dcterms:modified xsi:type="dcterms:W3CDTF">2014-11-18T18:24:00Z</dcterms:modified>
</cp:coreProperties>
</file>