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86" w:rsidRDefault="004B0F86" w:rsidP="004B0F86">
      <w:r>
        <w:t xml:space="preserve">3489. </w:t>
      </w:r>
      <w:r>
        <w:tab/>
        <w:t xml:space="preserve"> Видеозапись «Русские вперед 14-88.mр4», продолжительностью 05 минут 15 секунд, размером 21,8 Мб, расположенная по адресу: http//vk.com/video238577410?z=video238577410_169713812%2Falbum238577410 (решение Ленинского районного суда г. Мурманска от 16.02.2016); </w:t>
      </w:r>
      <w:r>
        <w:tab/>
      </w:r>
    </w:p>
    <w:p w:rsidR="004B0F86" w:rsidRDefault="004B0F86" w:rsidP="004B0F86">
      <w:r>
        <w:t xml:space="preserve"> 3490. </w:t>
      </w:r>
      <w:r>
        <w:tab/>
        <w:t xml:space="preserve"> Видеозапись «</w:t>
      </w:r>
      <w:proofErr w:type="spellStart"/>
      <w:r>
        <w:t>ХорСС-Россия</w:t>
      </w:r>
      <w:proofErr w:type="spellEnd"/>
      <w:r>
        <w:t xml:space="preserve"> для </w:t>
      </w:r>
      <w:proofErr w:type="spellStart"/>
      <w:r>
        <w:t>русских-</w:t>
      </w:r>
      <w:proofErr w:type="gramStart"/>
      <w:r>
        <w:t>Russia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Russians</w:t>
      </w:r>
      <w:proofErr w:type="spellEnd"/>
      <w:r>
        <w:t xml:space="preserve"> 14-88.mр4», продолжительностью 02 минуты 06 секунд, размером 10,8 Мб, расположенная по адресу: </w:t>
      </w:r>
      <w:proofErr w:type="spellStart"/>
      <w:r>
        <w:t>http</w:t>
      </w:r>
      <w:proofErr w:type="spellEnd"/>
      <w:r>
        <w:t xml:space="preserve">//vk.com/video238577410?z=video238577410_ 169713823%2Falbum238577410 (решение Ленинского районного суда г. Мурманска от 16.02.2016); </w:t>
      </w:r>
      <w:r>
        <w:tab/>
      </w:r>
    </w:p>
    <w:p w:rsidR="004B0F86" w:rsidRDefault="004B0F86" w:rsidP="004B0F86">
      <w:r>
        <w:t xml:space="preserve"> 3491. </w:t>
      </w:r>
      <w:r>
        <w:tab/>
        <w:t xml:space="preserve"> Изображение на черно-белом фоне с надписью..., расположенное по адресу: </w:t>
      </w:r>
      <w:proofErr w:type="spellStart"/>
      <w:r>
        <w:t>http</w:t>
      </w:r>
      <w:proofErr w:type="spellEnd"/>
      <w:r>
        <w:t xml:space="preserve">//vk.com/a.yanushas1488?z=photo238577410_350667401%2Falbum 238577410_000%2Frev (решение Ленинского районного суда </w:t>
      </w:r>
      <w:proofErr w:type="gramStart"/>
      <w:r>
        <w:t>г</w:t>
      </w:r>
      <w:proofErr w:type="gramEnd"/>
      <w:r>
        <w:t xml:space="preserve">. Мурманска от 16.02.2016); </w:t>
      </w:r>
      <w:r>
        <w:tab/>
      </w:r>
    </w:p>
    <w:p w:rsidR="004B0F86" w:rsidRDefault="004B0F86" w:rsidP="004B0F86">
      <w:r>
        <w:t xml:space="preserve"> 3492. </w:t>
      </w:r>
      <w:r>
        <w:tab/>
        <w:t xml:space="preserve"> Изображение – черный круг на белом фоне, по кругу выполнена надпись..., в середине рисунка изображены два человека, один из которых, с изображением свастики в середине туловища, бьет другого, расположенное по адресу: http//vk.com/a.yanushas1488?z=photo238577410_332886396%2Falbum238577410_0%2Frev (решение Ленинского районного суда </w:t>
      </w:r>
      <w:proofErr w:type="gramStart"/>
      <w:r>
        <w:t>г</w:t>
      </w:r>
      <w:proofErr w:type="gramEnd"/>
      <w:r>
        <w:t xml:space="preserve">. Мурманска от 16.02.2016); </w:t>
      </w:r>
      <w:r>
        <w:tab/>
      </w:r>
    </w:p>
    <w:p w:rsidR="004B0F86" w:rsidRDefault="004B0F86" w:rsidP="004B0F86">
      <w:r>
        <w:t xml:space="preserve"> 3493. </w:t>
      </w:r>
      <w:r>
        <w:tab/>
        <w:t xml:space="preserve"> Изображение – череп и кости на черном фоне с надписью..., расположенное по адресу: </w:t>
      </w:r>
      <w:proofErr w:type="spellStart"/>
      <w:r>
        <w:t>http</w:t>
      </w:r>
      <w:proofErr w:type="spellEnd"/>
      <w:r>
        <w:t xml:space="preserve">//vk.com/a.yanushasl488?z=photo238577410_319727114%2Fphotos 238577410 (решение Ленинского районного суда </w:t>
      </w:r>
      <w:proofErr w:type="gramStart"/>
      <w:r>
        <w:t>г</w:t>
      </w:r>
      <w:proofErr w:type="gramEnd"/>
      <w:r>
        <w:t xml:space="preserve">. Мурманска от 16.02.2016); </w:t>
      </w:r>
      <w:r>
        <w:tab/>
      </w:r>
    </w:p>
    <w:p w:rsidR="004B0F86" w:rsidRDefault="004B0F86" w:rsidP="004B0F86">
      <w:r>
        <w:t xml:space="preserve"> 3494. </w:t>
      </w:r>
      <w:r>
        <w:tab/>
        <w:t xml:space="preserve"> Фотоизображение, содержащее надпись «Пугачев, Орел с тобой! Выселить всех чеченцев», нанесенную на бетонное ограждение </w:t>
      </w:r>
      <w:proofErr w:type="spellStart"/>
      <w:r>
        <w:t>Крестительского</w:t>
      </w:r>
      <w:proofErr w:type="spellEnd"/>
      <w:r>
        <w:t xml:space="preserve"> кладбища, расположенного по адресу: г</w:t>
      </w:r>
      <w:proofErr w:type="gramStart"/>
      <w:r>
        <w:t>.О</w:t>
      </w:r>
      <w:proofErr w:type="gramEnd"/>
      <w:r>
        <w:t xml:space="preserve">рел, ул. </w:t>
      </w:r>
      <w:proofErr w:type="spellStart"/>
      <w:r>
        <w:t>Карачевская</w:t>
      </w:r>
      <w:proofErr w:type="spellEnd"/>
      <w:r>
        <w:t xml:space="preserve">, д. 97 «а», размещенное Раевским А.А. для публичного просмотра на странице в социальной сети «В Контакте» с </w:t>
      </w:r>
      <w:proofErr w:type="spellStart"/>
      <w:r>
        <w:t>аккаунтом</w:t>
      </w:r>
      <w:proofErr w:type="spellEnd"/>
      <w:r>
        <w:t xml:space="preserve"> «Антон Раевский»: www.vk.com/id137792260 (решение Заводского районного суда г. Орла от 09.03.2016); </w:t>
      </w:r>
      <w:r>
        <w:tab/>
      </w:r>
    </w:p>
    <w:p w:rsidR="004B0F86" w:rsidRDefault="004B0F86" w:rsidP="004B0F86">
      <w:r>
        <w:t xml:space="preserve"> 3495. </w:t>
      </w:r>
      <w:r>
        <w:tab/>
        <w:t xml:space="preserve"> Информационный материал в виде текста статьи «ПРАВИЛА по СОЗДАНИЮ АГРС (Автономных Групп Российского Сопротивления), начиная со слов «Молот. Я предлагаю поиску и Владимиру разделить</w:t>
      </w:r>
      <w:proofErr w:type="gramStart"/>
      <w:r>
        <w:t xml:space="preserve">....» </w:t>
      </w:r>
      <w:proofErr w:type="gramEnd"/>
      <w:r>
        <w:t xml:space="preserve">и, заканчивая словами «... наша цель-создание русского государства (Руси)», размещенный в сети Интернет на сайте «poiskpravdy.com» «Поиск Правды – только корнями живы ветви» по электронному адресу: http://poiskpravdy.com/agrsavtonomnye-gruppy-russkogo-soprotivleniya/#more3830 (решение </w:t>
      </w:r>
      <w:proofErr w:type="spellStart"/>
      <w:r>
        <w:t>Кронштадтского</w:t>
      </w:r>
      <w:proofErr w:type="spellEnd"/>
      <w:r>
        <w:t xml:space="preserve"> районного суда города Санкт-Петербурга от 15.02.2016); </w:t>
      </w:r>
      <w:r>
        <w:tab/>
      </w:r>
    </w:p>
    <w:p w:rsidR="004B0F86" w:rsidRDefault="004B0F86" w:rsidP="004B0F86">
      <w:r>
        <w:t xml:space="preserve"> 3496. </w:t>
      </w:r>
      <w:r>
        <w:tab/>
        <w:t xml:space="preserve"> Информационный материал, размещенный в статье «Талибан: история, лидеры и действия» на Интернет-сайте http://usinfo.ru/taliban.html (решение Тазовского районного суда Ямало-Ненецкого автономного округа от 24.03.2016); </w:t>
      </w:r>
      <w:r>
        <w:tab/>
      </w:r>
    </w:p>
    <w:p w:rsidR="004B0F86" w:rsidRDefault="004B0F86" w:rsidP="004B0F86">
      <w:r>
        <w:lastRenderedPageBreak/>
        <w:t xml:space="preserve"> 3497. </w:t>
      </w:r>
      <w:r>
        <w:tab/>
        <w:t xml:space="preserve"> Информационный материал, размещенный в статье «История исламского движения «Талибан» на Интернет-сайте http://ria.ru/spravka/20110523/378564224.html (решение Тазовского районного суда Ямало-Ненецкого автономного округа от 24.03.2016); </w:t>
      </w:r>
      <w:r>
        <w:tab/>
      </w:r>
    </w:p>
    <w:p w:rsidR="004B0F86" w:rsidRDefault="004B0F86" w:rsidP="004B0F86">
      <w:r>
        <w:t xml:space="preserve"> 3498. </w:t>
      </w:r>
      <w:r>
        <w:tab/>
        <w:t xml:space="preserve"> Видеоролик под названием «08.02.13г. митинг в махачкале.</w:t>
      </w:r>
      <w:proofErr w:type="gramStart"/>
      <w:r>
        <w:t>m</w:t>
      </w:r>
      <w:proofErr w:type="gramEnd"/>
      <w:r>
        <w:t>р.4» длительностью 10 минут 26 секунд размещенный в социальной сети «</w:t>
      </w:r>
      <w:proofErr w:type="spellStart"/>
      <w:r>
        <w:t>Вконтакте</w:t>
      </w:r>
      <w:proofErr w:type="spellEnd"/>
      <w:r>
        <w:t>» на странице по адресу http://vk.com/id170320043 на личной странице пользователя «</w:t>
      </w:r>
      <w:proofErr w:type="spellStart"/>
      <w:r>
        <w:t>Айрат</w:t>
      </w:r>
      <w:proofErr w:type="spellEnd"/>
      <w:r>
        <w:t xml:space="preserve"> </w:t>
      </w:r>
      <w:proofErr w:type="spellStart"/>
      <w:r>
        <w:t>Шакир</w:t>
      </w:r>
      <w:proofErr w:type="spellEnd"/>
      <w:r>
        <w:t xml:space="preserve">» (решение </w:t>
      </w:r>
      <w:proofErr w:type="spellStart"/>
      <w:r>
        <w:t>Вахитовского</w:t>
      </w:r>
      <w:proofErr w:type="spellEnd"/>
      <w:r>
        <w:t xml:space="preserve"> районного суда г. Казани от 03.03.2016); </w:t>
      </w:r>
      <w:r>
        <w:tab/>
      </w:r>
    </w:p>
    <w:p w:rsidR="001524B7" w:rsidRDefault="004B0F86" w:rsidP="004B0F86">
      <w:r>
        <w:t xml:space="preserve"> 3499. </w:t>
      </w:r>
      <w:r>
        <w:tab/>
        <w:t xml:space="preserve"> Текст песни с наименованием «</w:t>
      </w:r>
      <w:proofErr w:type="spellStart"/>
      <w:r>
        <w:t>Мьюзик</w:t>
      </w:r>
      <w:proofErr w:type="spellEnd"/>
      <w:r>
        <w:t xml:space="preserve"> Холл - 06 Лидер», продолжительностью около 2 минут 50 секунд, который начинается со слов «Адольф Гитлер </w:t>
      </w:r>
      <w:proofErr w:type="spellStart"/>
      <w:r>
        <w:t>Хэлл</w:t>
      </w:r>
      <w:proofErr w:type="spellEnd"/>
      <w:proofErr w:type="gramStart"/>
      <w:r>
        <w:t xml:space="preserve">,... » </w:t>
      </w:r>
      <w:proofErr w:type="gramEnd"/>
      <w:r>
        <w:t>и заканчивается словами «...</w:t>
      </w:r>
      <w:proofErr w:type="spellStart"/>
      <w:r>
        <w:t>Хэлл</w:t>
      </w:r>
      <w:proofErr w:type="spellEnd"/>
      <w:r>
        <w:t xml:space="preserve"> наш Лидер, </w:t>
      </w:r>
      <w:proofErr w:type="spellStart"/>
      <w:r>
        <w:t>Хэлл</w:t>
      </w:r>
      <w:proofErr w:type="spellEnd"/>
      <w:r>
        <w:t xml:space="preserve">» (решение Ленинского районного суда </w:t>
      </w:r>
      <w:proofErr w:type="gramStart"/>
      <w:r>
        <w:t>г</w:t>
      </w:r>
      <w:proofErr w:type="gramEnd"/>
      <w:r>
        <w:t>. Ростова-на-Дону от 17.03.2016);</w:t>
      </w:r>
    </w:p>
    <w:p w:rsidR="004B0F86" w:rsidRDefault="004B0F86" w:rsidP="004B0F86">
      <w:r>
        <w:t xml:space="preserve">3500. </w:t>
      </w:r>
      <w:r>
        <w:tab/>
        <w:t xml:space="preserve"> Материал под названием «Кадырову» опубликованный на странице http://www.facebook.com/profile.php?id=100007956640214 на сайте www.facebook.com в Информационно-телекоммуникационной сети «Интернет» (решение </w:t>
      </w:r>
      <w:proofErr w:type="spellStart"/>
      <w:r>
        <w:t>Ибресинского</w:t>
      </w:r>
      <w:proofErr w:type="spellEnd"/>
      <w:r>
        <w:t xml:space="preserve"> районного суда Чувашской Республики-Чувашии от 16.03.2016); </w:t>
      </w:r>
      <w:r>
        <w:tab/>
      </w:r>
    </w:p>
    <w:p w:rsidR="004B0F86" w:rsidRDefault="004B0F86" w:rsidP="004B0F86">
      <w:r>
        <w:t xml:space="preserve"> 3501. </w:t>
      </w:r>
      <w:r>
        <w:tab/>
        <w:t xml:space="preserve"> Материал под названием «</w:t>
      </w:r>
      <w:proofErr w:type="spellStart"/>
      <w:r>
        <w:t>Кадырову</w:t>
      </w:r>
      <w:proofErr w:type="gramStart"/>
      <w:r>
        <w:t>.П</w:t>
      </w:r>
      <w:proofErr w:type="gramEnd"/>
      <w:r>
        <w:t>резиденту</w:t>
      </w:r>
      <w:proofErr w:type="spellEnd"/>
      <w:r>
        <w:t xml:space="preserve"> Чечни», опубликованный на странице http://www.facebook.com/profile.php?id=100007956640214 на сайте www.facebook.com в Информационно-телекоммуникационной сети «Интернет» (решение </w:t>
      </w:r>
      <w:proofErr w:type="spellStart"/>
      <w:r>
        <w:t>Ибресинского</w:t>
      </w:r>
      <w:proofErr w:type="spellEnd"/>
      <w:r>
        <w:t xml:space="preserve"> районного суда Чувашской Республики-Чувашии от 16.03.2016); </w:t>
      </w:r>
      <w:r>
        <w:tab/>
      </w:r>
    </w:p>
    <w:p w:rsidR="004B0F86" w:rsidRDefault="004B0F86" w:rsidP="004B0F86">
      <w:r>
        <w:t xml:space="preserve"> 3502. </w:t>
      </w:r>
      <w:r>
        <w:tab/>
        <w:t xml:space="preserve"> </w:t>
      </w:r>
      <w:proofErr w:type="gramStart"/>
      <w:r>
        <w:t xml:space="preserve">Информационные материалы, размещенные по </w:t>
      </w:r>
      <w:proofErr w:type="spellStart"/>
      <w:r>
        <w:t>Интернет-адресу</w:t>
      </w:r>
      <w:proofErr w:type="spellEnd"/>
      <w:r>
        <w:t>: http://yandex.ru/video/search?filmId=ydGxeiZBUXI&amp;text=%D0%B8%D0%BC%D0%B0%D1%80%D0%B0%D1%82%20%D0%BA%D0%B0%D0%B2%D0%BA%D0%B0%D0%B7%20% D1%8E%D1%82%D1%83%D0%B1&amp;redircnt=1452061743.1&amp;path=wizard&amp;parent-reqid=1452061721980007-1657759436611116846134292-man1-3497 (видеозапись «</w:t>
      </w:r>
      <w:proofErr w:type="spellStart"/>
      <w:r>
        <w:t>Имарат</w:t>
      </w:r>
      <w:proofErr w:type="spellEnd"/>
      <w:r>
        <w:t xml:space="preserve"> </w:t>
      </w:r>
      <w:proofErr w:type="spellStart"/>
      <w:r>
        <w:t>кавказ</w:t>
      </w:r>
      <w:proofErr w:type="spellEnd"/>
      <w:r>
        <w:t xml:space="preserve"> атака на </w:t>
      </w:r>
      <w:proofErr w:type="spellStart"/>
      <w:r>
        <w:t>муртадов</w:t>
      </w:r>
      <w:proofErr w:type="spellEnd"/>
      <w:r>
        <w:t>) (решение</w:t>
      </w:r>
      <w:proofErr w:type="gramEnd"/>
      <w:r>
        <w:t xml:space="preserve"> </w:t>
      </w:r>
      <w:proofErr w:type="spellStart"/>
      <w:proofErr w:type="gramStart"/>
      <w:r>
        <w:t>Надымского</w:t>
      </w:r>
      <w:proofErr w:type="spellEnd"/>
      <w:r>
        <w:t xml:space="preserve"> городского суда Ямало-Ненецкого автономного округа от 11.02.2016); </w:t>
      </w:r>
      <w:r>
        <w:tab/>
      </w:r>
      <w:proofErr w:type="gramEnd"/>
    </w:p>
    <w:p w:rsidR="004B0F86" w:rsidRDefault="004B0F86" w:rsidP="004B0F86">
      <w:r>
        <w:t xml:space="preserve"> 3503. </w:t>
      </w:r>
      <w:r>
        <w:tab/>
        <w:t xml:space="preserve"> </w:t>
      </w:r>
      <w:proofErr w:type="gramStart"/>
      <w:r>
        <w:t xml:space="preserve">Информационные материалы, размещенные по </w:t>
      </w:r>
      <w:proofErr w:type="spellStart"/>
      <w:r>
        <w:t>Интернет-адресу</w:t>
      </w:r>
      <w:proofErr w:type="spellEnd"/>
      <w:r>
        <w:t>: http://yandex.ru/video/search?filmId=fuzEZLX8UXI&amp;text=%D0%B8%D0%BC%D0%B0%D1%D0%B0%D1%82%20%D0%BA%D0%B0%D0%B2%D0%BA%D0%B0%D0%B7 %20%D1%8E%D1%82%D1%83%D0%B1&amp;redircnt=1452061743.1&amp;path=wizard&amp;parent-reqid=1452061721980007-1657759436611116846134292-man1-3497 (видеозапись «</w:t>
      </w:r>
      <w:proofErr w:type="spellStart"/>
      <w:r>
        <w:t>Имарат</w:t>
      </w:r>
      <w:proofErr w:type="spellEnd"/>
      <w:r>
        <w:t xml:space="preserve"> Кавказ.</w:t>
      </w:r>
      <w:proofErr w:type="gramEnd"/>
      <w:r>
        <w:t xml:space="preserve"> </w:t>
      </w:r>
      <w:proofErr w:type="spellStart"/>
      <w:proofErr w:type="gramStart"/>
      <w:r>
        <w:t>Муджахиды</w:t>
      </w:r>
      <w:proofErr w:type="spellEnd"/>
      <w:r>
        <w:t xml:space="preserve">)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11.02.2016); </w:t>
      </w:r>
      <w:r>
        <w:tab/>
      </w:r>
      <w:proofErr w:type="gramEnd"/>
    </w:p>
    <w:p w:rsidR="004B0F86" w:rsidRDefault="004B0F86" w:rsidP="004B0F86">
      <w:r>
        <w:t xml:space="preserve"> 3504. </w:t>
      </w:r>
      <w:r>
        <w:tab/>
        <w:t xml:space="preserve"> </w:t>
      </w:r>
      <w:proofErr w:type="gramStart"/>
      <w:r>
        <w:t xml:space="preserve">Информационные материалы, размещенные по </w:t>
      </w:r>
      <w:proofErr w:type="spellStart"/>
      <w:r>
        <w:t>Интернет-адресу</w:t>
      </w:r>
      <w:proofErr w:type="spellEnd"/>
      <w:r>
        <w:t>: http://yandex.ru/video/search?p=6&amp;filmId=COLGT4_CUXI&amp;text=%D0%B8%D0%BC% D0%B0%D1%80%D0%B0%D1%82%20%D0%BA%D0%B0%D0%B2%D0%BA%D0%B0%D0%B7%20%Dl%8E%D1%82%D1%83%D0%B1&amp;redircnt=1452061743.1&amp;path=</w:t>
      </w:r>
      <w:r>
        <w:lastRenderedPageBreak/>
        <w:t>wizard&amp;parent-reqid=1452061721980007-1657759436611116846134292-man1-3497&amp;_=1452065626068 (видеозапись «</w:t>
      </w:r>
      <w:proofErr w:type="spellStart"/>
      <w:r>
        <w:t>Имарат</w:t>
      </w:r>
      <w:proofErr w:type="spellEnd"/>
      <w:r>
        <w:t xml:space="preserve"> Кавказ</w:t>
      </w:r>
      <w:proofErr w:type="gramEnd"/>
      <w:r>
        <w:t xml:space="preserve">. </w:t>
      </w:r>
      <w:proofErr w:type="gramStart"/>
      <w:r>
        <w:t xml:space="preserve">Победа Близка </w:t>
      </w:r>
      <w:proofErr w:type="spellStart"/>
      <w:r>
        <w:t>ИншаАллах</w:t>
      </w:r>
      <w:proofErr w:type="spellEnd"/>
      <w:r>
        <w:t xml:space="preserve">»)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11.02.2016); </w:t>
      </w:r>
      <w:r>
        <w:tab/>
      </w:r>
      <w:proofErr w:type="gramEnd"/>
    </w:p>
    <w:p w:rsidR="004B0F86" w:rsidRDefault="004B0F86" w:rsidP="004B0F86">
      <w:r>
        <w:t xml:space="preserve"> 3505. </w:t>
      </w:r>
      <w:r>
        <w:tab/>
        <w:t xml:space="preserve"> Информационный материал, размещенный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с URL адресом: http:/rusich-lj.livejournal.com/564.html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17.12.2015); </w:t>
      </w:r>
      <w:r>
        <w:tab/>
      </w:r>
    </w:p>
    <w:p w:rsidR="004B0F86" w:rsidRDefault="004B0F86" w:rsidP="004B0F86">
      <w:r>
        <w:t xml:space="preserve"> 3506. </w:t>
      </w:r>
      <w:r>
        <w:tab/>
        <w:t xml:space="preserve"> Информационный материал, размещенный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с URL адресом: http:/rusich-lj.livejournal.com/875.html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17.12.2015); </w:t>
      </w:r>
      <w:r>
        <w:tab/>
      </w:r>
    </w:p>
    <w:p w:rsidR="004B0F86" w:rsidRDefault="004B0F86" w:rsidP="004B0F86">
      <w:r>
        <w:t xml:space="preserve"> 3507. </w:t>
      </w:r>
      <w:r>
        <w:tab/>
        <w:t xml:space="preserve"> Информационный материал, размещенный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с URL адресом: http:/ruskombat.info/severnoe-bratstvo-klich-volkov-i-voy-shakalov/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17.12.2015); </w:t>
      </w:r>
      <w:r>
        <w:tab/>
      </w:r>
    </w:p>
    <w:p w:rsidR="004B0F86" w:rsidRDefault="004B0F86" w:rsidP="004B0F86">
      <w:r>
        <w:t xml:space="preserve"> 3508. </w:t>
      </w:r>
      <w:r>
        <w:tab/>
        <w:t xml:space="preserve"> Информационный материал, размещенный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с URL адресом: http://satanist-sb.livejournal.com/7529.html?page=l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17.12.2015); </w:t>
      </w:r>
      <w:r>
        <w:tab/>
      </w:r>
    </w:p>
    <w:p w:rsidR="004B0F86" w:rsidRDefault="004B0F86" w:rsidP="004B0F86">
      <w:r>
        <w:t xml:space="preserve"> 3509. </w:t>
      </w:r>
      <w:r>
        <w:tab/>
        <w:t xml:space="preserve"> Информационные материалы, размещенные по </w:t>
      </w:r>
      <w:proofErr w:type="spellStart"/>
      <w:proofErr w:type="gramStart"/>
      <w:r>
        <w:t>интернет-адресу</w:t>
      </w:r>
      <w:proofErr w:type="spellEnd"/>
      <w:proofErr w:type="gramEnd"/>
      <w:r>
        <w:t xml:space="preserve">: http://yandex.ru/video/search?filmId=2PDjKulMUXI&amp;text=%C2AB%D0%A4%D0%BE%Dl%80%D0%BC%D0%B0%D1%82-8&amp;redircnt=1451973550.l&amp;path=wizard&amp;parent-reqid=1451973542570608-145184364254944551711032708-mytl-0804-(видеозапись Формат 18)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10.02.2016);</w:t>
      </w:r>
    </w:p>
    <w:p w:rsidR="004B0F86" w:rsidRDefault="004B0F86" w:rsidP="004B0F86">
      <w:r>
        <w:t xml:space="preserve">3510. </w:t>
      </w:r>
      <w:r>
        <w:tab/>
        <w:t xml:space="preserve"> Информационные материалы, размещенные по </w:t>
      </w:r>
      <w:proofErr w:type="spellStart"/>
      <w:proofErr w:type="gramStart"/>
      <w:r>
        <w:t>интернет-адресу</w:t>
      </w:r>
      <w:proofErr w:type="spellEnd"/>
      <w:proofErr w:type="gramEnd"/>
      <w:r>
        <w:t xml:space="preserve">: http://yandex.ru/video/search?p=l&amp;filmId=Kr0hgUG8UXI&amp;text=%C2%AB%D0%A4%D0%BE%D1%80%D0%BC%D0%B0%D1%82-18&amp;redircnt=1451973550.1&amp;path=wizard&amp;parent-reqid=1451973542570608-145184364254944551711032708-mytl-0804&amp; _=1451974668866-(видеозапись Формат 18)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10.02.2016); </w:t>
      </w:r>
      <w:r>
        <w:tab/>
      </w:r>
    </w:p>
    <w:p w:rsidR="004B0F86" w:rsidRDefault="004B0F86" w:rsidP="004B0F86">
      <w:r>
        <w:t xml:space="preserve"> 3511. </w:t>
      </w:r>
      <w:r>
        <w:tab/>
        <w:t xml:space="preserve"> </w:t>
      </w:r>
      <w:proofErr w:type="gramStart"/>
      <w:r>
        <w:t xml:space="preserve">Информационные материалы, размещенные по </w:t>
      </w:r>
      <w:proofErr w:type="spellStart"/>
      <w:r>
        <w:t>интернет-адресу</w:t>
      </w:r>
      <w:proofErr w:type="spellEnd"/>
      <w:r>
        <w:t xml:space="preserve">: http://yandex.ru/video/search?p=11&amp;filmId=Psfhg-RRUXI&amp;text=%C2%AB%D0%A4%D0%BE%D1%80%D0%BC%D0%B0%D1%82-18&amp;redircnt=1451973550.1&amp;path= wizard&amp;parent-reqid=1451973542570608-145184364254944551711032708-mytl-0804&amp; _=1451976550980 (видеозапись - </w:t>
      </w:r>
      <w:proofErr w:type="spellStart"/>
      <w:r>
        <w:t>Format</w:t>
      </w:r>
      <w:proofErr w:type="spellEnd"/>
      <w:r>
        <w:t xml:space="preserve"> 18 Птица счастья </w:t>
      </w:r>
      <w:proofErr w:type="spellStart"/>
      <w:r>
        <w:t>шинэ</w:t>
      </w:r>
      <w:proofErr w:type="spellEnd"/>
      <w:r>
        <w:t xml:space="preserve"> </w:t>
      </w:r>
      <w:proofErr w:type="spellStart"/>
      <w:r>
        <w:t>фашистууд</w:t>
      </w:r>
      <w:proofErr w:type="spellEnd"/>
      <w:r>
        <w:t xml:space="preserve">)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10.02.2016); </w:t>
      </w:r>
      <w:r>
        <w:tab/>
      </w:r>
      <w:proofErr w:type="gramEnd"/>
    </w:p>
    <w:p w:rsidR="004B0F86" w:rsidRDefault="004B0F86" w:rsidP="004B0F86">
      <w:r>
        <w:t xml:space="preserve"> 3512. </w:t>
      </w:r>
      <w:r>
        <w:tab/>
        <w:t xml:space="preserve"> Информационные материалы, размещенные по </w:t>
      </w:r>
      <w:proofErr w:type="spellStart"/>
      <w:proofErr w:type="gramStart"/>
      <w:r>
        <w:t>интернет-адресу</w:t>
      </w:r>
      <w:proofErr w:type="spellEnd"/>
      <w:proofErr w:type="gramEnd"/>
      <w:r>
        <w:t>: http://yandex.ru/video/search?p=16&amp;filmId=bwbhH4t3ZUs&amp;text-%C2%AB%D0%A4%D0%BE%D1%80%D0%BC%D0%B0%D1%82-18&amp;redircnt-1451973550.1&amp;path= wizard&amp;parent-reqid=1451973542570608-</w:t>
      </w:r>
      <w:r>
        <w:lastRenderedPageBreak/>
        <w:t xml:space="preserve">145184364254944551711032708-mytl-0804&amp; _=1451976959479 (видеозапись - </w:t>
      </w:r>
      <w:proofErr w:type="spellStart"/>
      <w:r>
        <w:t>Format</w:t>
      </w:r>
      <w:proofErr w:type="spellEnd"/>
      <w:r>
        <w:t xml:space="preserve"> 18 - </w:t>
      </w:r>
      <w:proofErr w:type="spellStart"/>
      <w:r>
        <w:t>Format</w:t>
      </w:r>
      <w:proofErr w:type="spellEnd"/>
      <w:r>
        <w:t xml:space="preserve"> 18) (решение </w:t>
      </w:r>
      <w:proofErr w:type="spellStart"/>
      <w:r>
        <w:t>Надымского</w:t>
      </w:r>
      <w:proofErr w:type="spellEnd"/>
      <w:r>
        <w:t xml:space="preserve"> городского суда Ямало-Ненецкого автономного округа от 10.02.2016); </w:t>
      </w:r>
      <w:r>
        <w:tab/>
      </w:r>
    </w:p>
    <w:p w:rsidR="004B0F86" w:rsidRDefault="004B0F86" w:rsidP="004B0F86">
      <w:r>
        <w:t xml:space="preserve"> 3513.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3 минуты 24 секунды, размещенную на </w:t>
      </w:r>
      <w:proofErr w:type="spellStart"/>
      <w:r>
        <w:t>интернет-ресурсе</w:t>
      </w:r>
      <w:proofErr w:type="spellEnd"/>
      <w:r>
        <w:t xml:space="preserve">: shareclip.net, сетевой адрес видеозаписи: http://www.shareclip.net/clip/2579162.html (решение </w:t>
      </w:r>
      <w:proofErr w:type="spellStart"/>
      <w:r>
        <w:t>Вахитовского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 xml:space="preserve">. Казани от 15.03.2016); </w:t>
      </w:r>
      <w:r>
        <w:tab/>
      </w:r>
    </w:p>
    <w:p w:rsidR="004B0F86" w:rsidRDefault="004B0F86" w:rsidP="004B0F86">
      <w:r>
        <w:t xml:space="preserve"> 3514.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5 минуты 35 </w:t>
      </w:r>
      <w:proofErr w:type="spellStart"/>
      <w:proofErr w:type="gramStart"/>
      <w:r>
        <w:t>c</w:t>
      </w:r>
      <w:proofErr w:type="gramEnd"/>
      <w:r>
        <w:t>екунды</w:t>
      </w:r>
      <w:proofErr w:type="spellEnd"/>
      <w:r>
        <w:t xml:space="preserve">, размещенную на </w:t>
      </w:r>
      <w:proofErr w:type="spellStart"/>
      <w:r>
        <w:t>интернет-ресурсе</w:t>
      </w:r>
      <w:proofErr w:type="spellEnd"/>
      <w:r>
        <w:t xml:space="preserve">: shareclip.net, сетевой адрес видеозаписи: http://www.shareclip.net/clip/3239986.html (решение </w:t>
      </w:r>
      <w:proofErr w:type="spellStart"/>
      <w:r>
        <w:t>Вахитовского</w:t>
      </w:r>
      <w:proofErr w:type="spellEnd"/>
      <w:r>
        <w:t xml:space="preserve"> районного суда г. Казани от 15.03.2016); </w:t>
      </w:r>
      <w:r>
        <w:tab/>
      </w:r>
    </w:p>
    <w:p w:rsidR="004B0F86" w:rsidRDefault="004B0F86" w:rsidP="004B0F86">
      <w:r>
        <w:t xml:space="preserve"> 3515.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3 минуты 24 секунды, размещенную на </w:t>
      </w:r>
      <w:proofErr w:type="spellStart"/>
      <w:r>
        <w:t>интернет-ресурсе</w:t>
      </w:r>
      <w:proofErr w:type="spellEnd"/>
      <w:r>
        <w:t xml:space="preserve">: shareclip.net, сетевой адрес </w:t>
      </w:r>
      <w:proofErr w:type="spellStart"/>
      <w:r>
        <w:t>видеозаписи:http</w:t>
      </w:r>
      <w:proofErr w:type="spellEnd"/>
      <w:r>
        <w:t>://www.shareclip.net/clip/7600971 .</w:t>
      </w:r>
      <w:proofErr w:type="spellStart"/>
      <w:r>
        <w:t>html</w:t>
      </w:r>
      <w:proofErr w:type="spellEnd"/>
      <w:r>
        <w:t xml:space="preserve"> (решение </w:t>
      </w:r>
      <w:proofErr w:type="spellStart"/>
      <w:r>
        <w:t>Вахитовского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 xml:space="preserve">. Казани от 15.03.2016); </w:t>
      </w:r>
      <w:r>
        <w:tab/>
      </w:r>
    </w:p>
    <w:p w:rsidR="004B0F86" w:rsidRDefault="004B0F86" w:rsidP="004B0F86">
      <w:r>
        <w:t xml:space="preserve"> 3516.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5 минуты 39 секунды, размещенную на </w:t>
      </w:r>
      <w:proofErr w:type="spellStart"/>
      <w:r>
        <w:t>интернет-ресурсе</w:t>
      </w:r>
      <w:proofErr w:type="spellEnd"/>
      <w:r>
        <w:t xml:space="preserve">: shareclip.net, сетевой адрес видеозаписи: http://www.shareclip.net/clip/4899160.html (решение </w:t>
      </w:r>
      <w:proofErr w:type="spellStart"/>
      <w:r>
        <w:t>Вахитовского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 xml:space="preserve">. Казани от 15.03.2016); </w:t>
      </w:r>
      <w:r>
        <w:tab/>
      </w:r>
    </w:p>
    <w:p w:rsidR="004B0F86" w:rsidRDefault="004B0F86" w:rsidP="004B0F86">
      <w:r>
        <w:t xml:space="preserve"> 3517.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3 минуты 24 секунды, размещенную на </w:t>
      </w:r>
      <w:proofErr w:type="spellStart"/>
      <w:r>
        <w:t>интернет-ресурсе</w:t>
      </w:r>
      <w:proofErr w:type="spellEnd"/>
      <w:r>
        <w:t xml:space="preserve">: shareclip.net, сетевой адрес видеозаписи: http://www.shareclip.net/clip/2579161.html (решение </w:t>
      </w:r>
      <w:proofErr w:type="spellStart"/>
      <w:r>
        <w:t>Вахитовского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 xml:space="preserve">. Казани от 15.03.2016); </w:t>
      </w:r>
      <w:r>
        <w:tab/>
      </w:r>
    </w:p>
    <w:p w:rsidR="004B0F86" w:rsidRDefault="004B0F86" w:rsidP="004B0F86">
      <w:r>
        <w:t xml:space="preserve"> 3518.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5 минуты 39 секунды, размещенную на </w:t>
      </w:r>
      <w:proofErr w:type="spellStart"/>
      <w:r>
        <w:t>интернет-ресурсе</w:t>
      </w:r>
      <w:proofErr w:type="spellEnd"/>
      <w:r>
        <w:t xml:space="preserve">: shareclip.net, сетевой адрес видеозаписи: http://www.shareclip.net/clip/4899072.html (решение </w:t>
      </w:r>
      <w:proofErr w:type="spellStart"/>
      <w:r>
        <w:t>Вахитовского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 xml:space="preserve">. Казани от 15.03.2016); </w:t>
      </w:r>
      <w:r>
        <w:tab/>
      </w:r>
    </w:p>
    <w:p w:rsidR="004B0F86" w:rsidRDefault="004B0F86" w:rsidP="004B0F86">
      <w:r>
        <w:t xml:space="preserve"> 3519.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5 минуты 39 секунды, размещенную на </w:t>
      </w:r>
      <w:proofErr w:type="spellStart"/>
      <w:r>
        <w:t>интернет-ресурсе</w:t>
      </w:r>
      <w:proofErr w:type="spellEnd"/>
      <w:r>
        <w:t xml:space="preserve">: shareclip.net, сетевой адрес видеозаписи: http://www.shareclip.net/clip/7627467.html (решение </w:t>
      </w:r>
      <w:proofErr w:type="spellStart"/>
      <w:r>
        <w:t>Вахитовского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>. Казани от 15.03.2016);</w:t>
      </w:r>
    </w:p>
    <w:p w:rsidR="004B0F86" w:rsidRDefault="004B0F86" w:rsidP="004B0F86">
      <w:r>
        <w:t xml:space="preserve">3520.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5 минуты 35 секунды, размещенную на </w:t>
      </w:r>
      <w:proofErr w:type="spellStart"/>
      <w:r>
        <w:t>интернет-ресурсе</w:t>
      </w:r>
      <w:proofErr w:type="spellEnd"/>
      <w:r>
        <w:t xml:space="preserve">: </w:t>
      </w:r>
      <w:proofErr w:type="spellStart"/>
      <w:r>
        <w:t>clipsonline.org.ua</w:t>
      </w:r>
      <w:proofErr w:type="spellEnd"/>
      <w:r>
        <w:t xml:space="preserve">, сетевой адрес видеозаписи: http://clipsonline.org.ua/clip/2458162.html (решение </w:t>
      </w:r>
      <w:proofErr w:type="spellStart"/>
      <w:r>
        <w:t>Вахитовского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 xml:space="preserve">. Казани от 15.03.2016); </w:t>
      </w:r>
      <w:r>
        <w:tab/>
      </w:r>
    </w:p>
    <w:p w:rsidR="004B0F86" w:rsidRDefault="004B0F86" w:rsidP="004B0F86">
      <w:r>
        <w:t xml:space="preserve"> 3521.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5 минуты 35 секунды, размещенную на </w:t>
      </w:r>
      <w:proofErr w:type="spellStart"/>
      <w:r>
        <w:t>интернет-ресурсе</w:t>
      </w:r>
      <w:proofErr w:type="spellEnd"/>
      <w:r>
        <w:t xml:space="preserve">: </w:t>
      </w:r>
      <w:proofErr w:type="spellStart"/>
      <w:r>
        <w:t>clipsonline.org.ua</w:t>
      </w:r>
      <w:proofErr w:type="spellEnd"/>
      <w:r>
        <w:t xml:space="preserve">, сетевой адрес видеозаписи: http://clipsonline.org.ua/clip/5383005.html (решение </w:t>
      </w:r>
      <w:proofErr w:type="spellStart"/>
      <w:r>
        <w:t>Вахитовского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 xml:space="preserve">. Казани от 15.03.2016); </w:t>
      </w:r>
      <w:r>
        <w:tab/>
      </w:r>
    </w:p>
    <w:p w:rsidR="004B0F86" w:rsidRDefault="004B0F86" w:rsidP="004B0F86">
      <w:r>
        <w:t xml:space="preserve"> 3522. </w:t>
      </w:r>
      <w:r>
        <w:tab/>
        <w:t xml:space="preserve"> - Видеозапись «Вечный </w:t>
      </w:r>
      <w:proofErr w:type="spellStart"/>
      <w:r>
        <w:t>жид</w:t>
      </w:r>
      <w:proofErr w:type="spellEnd"/>
      <w:r>
        <w:t xml:space="preserve">», длительностью 1 час 5 минуты 39 секунды, размещенную на </w:t>
      </w:r>
      <w:proofErr w:type="spellStart"/>
      <w:r>
        <w:t>интернет-ресурсе</w:t>
      </w:r>
      <w:proofErr w:type="spellEnd"/>
      <w:r>
        <w:t xml:space="preserve">: </w:t>
      </w:r>
      <w:proofErr w:type="spellStart"/>
      <w:r>
        <w:t>clipsonline.org.ua</w:t>
      </w:r>
      <w:proofErr w:type="spellEnd"/>
      <w:r>
        <w:t xml:space="preserve">, сетевой адрес видеозаписи: http://clipsonline.org.ua/clip/7670900.html (решение </w:t>
      </w:r>
      <w:proofErr w:type="spellStart"/>
      <w:r>
        <w:t>Вахитовского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>. Казани от 15.03.2016).</w:t>
      </w:r>
    </w:p>
    <w:sectPr w:rsidR="004B0F86" w:rsidSect="004B0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F86"/>
    <w:rsid w:val="001524B7"/>
    <w:rsid w:val="004B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9001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2016-05-31T20:51:00Z</dcterms:created>
  <dcterms:modified xsi:type="dcterms:W3CDTF">2016-05-31T20:53:00Z</dcterms:modified>
</cp:coreProperties>
</file>