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«Средняя общеобразовательная школа № 7»</w:t>
      </w:r>
    </w:p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Левокумского муниципального района Ставропольского края</w:t>
      </w: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97" w:type="dxa"/>
        <w:tblLook w:val="04A0"/>
      </w:tblPr>
      <w:tblGrid>
        <w:gridCol w:w="3403"/>
        <w:gridCol w:w="3764"/>
        <w:gridCol w:w="3530"/>
      </w:tblGrid>
      <w:tr w:rsidR="007A4705" w:rsidRPr="00F52003" w:rsidTr="007A4705">
        <w:trPr>
          <w:trHeight w:val="1483"/>
        </w:trPr>
        <w:tc>
          <w:tcPr>
            <w:tcW w:w="3403" w:type="dxa"/>
          </w:tcPr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учителей искусства и здорового образа жизни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2003">
              <w:rPr>
                <w:rFonts w:ascii="Times New Roman" w:hAnsi="Times New Roman" w:cs="Times New Roman"/>
                <w:i/>
                <w:sz w:val="24"/>
                <w:szCs w:val="24"/>
              </w:rPr>
              <w:t>________/</w:t>
            </w:r>
            <w:proofErr w:type="spellStart"/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F52003">
              <w:rPr>
                <w:rFonts w:ascii="Times New Roman" w:hAnsi="Times New Roman" w:cs="Times New Roman"/>
                <w:sz w:val="24"/>
                <w:szCs w:val="24"/>
              </w:rPr>
              <w:t xml:space="preserve"> Е.Н./</w:t>
            </w:r>
          </w:p>
          <w:p w:rsidR="007A4705" w:rsidRPr="00F52003" w:rsidRDefault="007B5030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28.08.20</w:t>
            </w:r>
            <w:r w:rsidR="007A4705" w:rsidRPr="00F520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7A4705" w:rsidRPr="00F52003" w:rsidRDefault="007A4705" w:rsidP="00EF3ECB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A4705" w:rsidRPr="00F52003" w:rsidRDefault="007A4705" w:rsidP="00EF3ECB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_________/</w:t>
            </w:r>
            <w:proofErr w:type="spellStart"/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F52003">
              <w:rPr>
                <w:rFonts w:ascii="Times New Roman" w:hAnsi="Times New Roman" w:cs="Times New Roman"/>
                <w:sz w:val="24"/>
                <w:szCs w:val="24"/>
              </w:rPr>
              <w:t xml:space="preserve"> Е.Н./</w:t>
            </w:r>
          </w:p>
          <w:p w:rsidR="007A4705" w:rsidRPr="00F52003" w:rsidRDefault="007B5030" w:rsidP="00EF3ECB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31.08.20</w:t>
            </w:r>
            <w:r w:rsidR="007A4705" w:rsidRPr="00F520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_________/Кузнецова Т.В./</w:t>
            </w:r>
          </w:p>
          <w:p w:rsidR="007A4705" w:rsidRPr="00F52003" w:rsidRDefault="007B5030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129-од от 31.08.20</w:t>
            </w:r>
            <w:r w:rsidR="007A4705" w:rsidRPr="00F5200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A4705" w:rsidRPr="00F52003" w:rsidRDefault="007A4705" w:rsidP="00EF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52003">
        <w:rPr>
          <w:rFonts w:ascii="Times New Roman" w:hAnsi="Times New Roman" w:cs="Times New Roman"/>
          <w:b/>
          <w:sz w:val="24"/>
          <w:szCs w:val="24"/>
        </w:rPr>
        <w:t>“</w:t>
      </w:r>
      <w:r w:rsidRPr="00F52003">
        <w:rPr>
          <w:rFonts w:ascii="Times New Roman" w:hAnsi="Times New Roman" w:cs="Times New Roman"/>
          <w:b/>
          <w:i/>
          <w:sz w:val="24"/>
          <w:szCs w:val="24"/>
        </w:rPr>
        <w:t>ОБЖ</w:t>
      </w:r>
      <w:r w:rsidRPr="00F52003">
        <w:rPr>
          <w:rFonts w:ascii="Times New Roman" w:hAnsi="Times New Roman" w:cs="Times New Roman"/>
          <w:b/>
          <w:sz w:val="24"/>
          <w:szCs w:val="24"/>
        </w:rPr>
        <w:t>”</w:t>
      </w:r>
    </w:p>
    <w:p w:rsidR="007A4705" w:rsidRPr="00F52003" w:rsidRDefault="007A4705" w:rsidP="007A4705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0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A4705" w:rsidRPr="00F52003" w:rsidRDefault="007B5030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2021</w:t>
      </w:r>
      <w:r w:rsidR="007A4705" w:rsidRPr="00F5200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A4705" w:rsidRPr="00F52003" w:rsidRDefault="00603D4C" w:rsidP="007A470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Цапенко</w:t>
      </w:r>
    </w:p>
    <w:p w:rsidR="007A4705" w:rsidRPr="00F52003" w:rsidRDefault="007A4705" w:rsidP="007A470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учитель физической культуры и ОБЖ</w:t>
      </w:r>
    </w:p>
    <w:p w:rsidR="007A4705" w:rsidRPr="00F52003" w:rsidRDefault="007A4705" w:rsidP="007A470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>с. Величаевское</w:t>
      </w:r>
    </w:p>
    <w:p w:rsidR="007A4705" w:rsidRPr="00F52003" w:rsidRDefault="007B5030" w:rsidP="007A470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A4705" w:rsidRPr="00F520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705" w:rsidRPr="00F52003" w:rsidRDefault="007A4705" w:rsidP="007A470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A4705" w:rsidRPr="00F52003" w:rsidRDefault="007A4705" w:rsidP="007A470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003" w:rsidRPr="00F52003" w:rsidRDefault="00F52003" w:rsidP="00F52003">
      <w:pPr>
        <w:pStyle w:val="Heading1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52003" w:rsidRDefault="00F52003" w:rsidP="00F52003">
      <w:pPr>
        <w:pStyle w:val="Heading1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52003">
        <w:rPr>
          <w:sz w:val="24"/>
          <w:szCs w:val="24"/>
        </w:rPr>
        <w:lastRenderedPageBreak/>
        <w:t>Пояснительная записка</w:t>
      </w:r>
    </w:p>
    <w:p w:rsidR="00F52003" w:rsidRPr="00F52003" w:rsidRDefault="00F52003" w:rsidP="00F52003">
      <w:pPr>
        <w:pStyle w:val="Heading1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52003" w:rsidRDefault="00F52003" w:rsidP="00F520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="001A1561">
        <w:rPr>
          <w:rFonts w:ascii="Times New Roman" w:hAnsi="Times New Roman" w:cs="Times New Roman"/>
          <w:sz w:val="24"/>
          <w:szCs w:val="24"/>
        </w:rPr>
        <w:t>«ОБЖ»</w:t>
      </w:r>
      <w:r w:rsidRPr="00F52003">
        <w:rPr>
          <w:rFonts w:ascii="Times New Roman" w:eastAsia="Calibri" w:hAnsi="Times New Roman" w:cs="Times New Roman"/>
          <w:sz w:val="24"/>
          <w:szCs w:val="24"/>
        </w:rPr>
        <w:t xml:space="preserve"> построена на основе:</w:t>
      </w:r>
    </w:p>
    <w:p w:rsidR="007772BC" w:rsidRPr="00F52003" w:rsidRDefault="007772BC" w:rsidP="00F520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52003" w:rsidRPr="00F52003" w:rsidRDefault="00F52003" w:rsidP="00F520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7772BC">
        <w:rPr>
          <w:rFonts w:ascii="Times New Roman" w:eastAsia="Calibri" w:hAnsi="Times New Roman" w:cs="Times New Roman"/>
          <w:sz w:val="24"/>
          <w:szCs w:val="24"/>
        </w:rPr>
        <w:t>З</w:t>
      </w:r>
      <w:r w:rsidRPr="00F52003">
        <w:rPr>
          <w:rFonts w:ascii="Times New Roman" w:eastAsia="Calibri" w:hAnsi="Times New Roman" w:cs="Times New Roman"/>
          <w:sz w:val="24"/>
          <w:szCs w:val="24"/>
        </w:rPr>
        <w:t>акона «Об образовании в Российской Федерации» № 273-фз  от 29.12.2012 г.</w:t>
      </w:r>
    </w:p>
    <w:p w:rsidR="00F52003" w:rsidRPr="00F52003" w:rsidRDefault="00F52003" w:rsidP="00F520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eastAsia="Calibri" w:hAnsi="Times New Roman" w:cs="Times New Roman"/>
          <w:sz w:val="24"/>
          <w:szCs w:val="24"/>
        </w:rPr>
        <w:t>● Федерального государственного образовательного стандарта общего образования и</w:t>
      </w:r>
    </w:p>
    <w:p w:rsidR="00F52003" w:rsidRPr="00F52003" w:rsidRDefault="00F52003" w:rsidP="00F520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17 декабря 2010 № 1897</w:t>
      </w:r>
    </w:p>
    <w:p w:rsidR="00F52003" w:rsidRPr="00F52003" w:rsidRDefault="00F52003" w:rsidP="00F520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7772BC">
        <w:rPr>
          <w:rFonts w:ascii="Times New Roman" w:eastAsia="Calibri" w:hAnsi="Times New Roman" w:cs="Times New Roman"/>
          <w:sz w:val="24"/>
          <w:szCs w:val="24"/>
        </w:rPr>
        <w:t>О</w:t>
      </w:r>
      <w:r w:rsidRPr="00F52003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основного общего образования МКОУ</w:t>
      </w:r>
    </w:p>
    <w:p w:rsidR="00F52003" w:rsidRPr="00F52003" w:rsidRDefault="00F52003" w:rsidP="00F520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eastAsia="Calibri" w:hAnsi="Times New Roman" w:cs="Times New Roman"/>
          <w:sz w:val="24"/>
          <w:szCs w:val="24"/>
        </w:rPr>
        <w:t>СОШ №7</w:t>
      </w:r>
    </w:p>
    <w:p w:rsidR="00F52003" w:rsidRPr="00F52003" w:rsidRDefault="00F52003" w:rsidP="007772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52003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7772BC" w:rsidRPr="00F52003">
        <w:rPr>
          <w:rFonts w:ascii="Times New Roman" w:eastAsia="Calibri" w:hAnsi="Times New Roman" w:cs="Times New Roman"/>
          <w:sz w:val="24"/>
          <w:szCs w:val="24"/>
        </w:rPr>
        <w:t>учебного плана МКОУ СОШ №7</w:t>
      </w:r>
      <w:r w:rsidR="007772BC" w:rsidRPr="00F52003">
        <w:rPr>
          <w:rFonts w:ascii="Times New Roman" w:hAnsi="Times New Roman" w:cs="Times New Roman"/>
          <w:sz w:val="24"/>
          <w:szCs w:val="24"/>
        </w:rPr>
        <w:t>;</w:t>
      </w:r>
    </w:p>
    <w:p w:rsidR="00F52003" w:rsidRDefault="00F52003" w:rsidP="00F52003">
      <w:pPr>
        <w:spacing w:after="0"/>
        <w:ind w:right="20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</w:pPr>
      <w:r w:rsidRPr="00F52003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 xml:space="preserve">     </w:t>
      </w:r>
      <w:r w:rsidRPr="00F52003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7772BC" w:rsidRPr="007772BC">
        <w:rPr>
          <w:rFonts w:ascii="Times New Roman" w:eastAsiaTheme="minorHAnsi" w:hAnsi="Times New Roman" w:cs="Times New Roman"/>
          <w:sz w:val="24"/>
          <w:lang w:eastAsia="en-US"/>
        </w:rPr>
        <w:t>Положения о рабочих программах</w:t>
      </w:r>
      <w:r w:rsidR="007772BC" w:rsidRPr="007772BC">
        <w:rPr>
          <w:rFonts w:ascii="Times New Roman" w:hAnsi="Times New Roman" w:cs="Times New Roman"/>
          <w:sz w:val="24"/>
        </w:rPr>
        <w:t xml:space="preserve"> по учебным предметам (курсам) МКОУ СОШ №7;</w:t>
      </w:r>
    </w:p>
    <w:p w:rsidR="00576A11" w:rsidRDefault="00F52003" w:rsidP="00F52003">
      <w:pPr>
        <w:pStyle w:val="a3"/>
        <w:numPr>
          <w:ilvl w:val="0"/>
          <w:numId w:val="36"/>
        </w:numPr>
        <w:spacing w:after="0"/>
        <w:ind w:right="20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</w:pPr>
      <w:proofErr w:type="gramStart"/>
      <w:r w:rsidRPr="00F52003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>а</w:t>
      </w:r>
      <w:r w:rsidR="00576A11" w:rsidRPr="00F52003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>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</w:t>
      </w:r>
      <w:proofErr w:type="gramEnd"/>
      <w:r w:rsidR="00576A11" w:rsidRPr="00F52003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 xml:space="preserve"> Основы безопасности жизнедеятельности.5-11 классы / под общей редакцией А.Т. Смир</w:t>
      </w:r>
      <w:r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 xml:space="preserve">нова.- </w:t>
      </w:r>
      <w:proofErr w:type="gramStart"/>
      <w:r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>М.: Просвещение, 2011г.).</w:t>
      </w:r>
      <w:proofErr w:type="gramEnd"/>
    </w:p>
    <w:p w:rsidR="00F52003" w:rsidRPr="00F52003" w:rsidRDefault="00F52003" w:rsidP="00F52003">
      <w:pPr>
        <w:pStyle w:val="a3"/>
        <w:spacing w:after="0"/>
        <w:ind w:right="20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</w:pPr>
    </w:p>
    <w:p w:rsidR="00576A11" w:rsidRDefault="00F52003" w:rsidP="00576A1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576A11" w:rsidRPr="00F5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методический комплекс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52003" w:rsidRPr="00F52003" w:rsidRDefault="00F52003" w:rsidP="00576A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11" w:rsidRDefault="00F52003" w:rsidP="00F52003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hAnsi="Times New Roman" w:cs="Times New Roman"/>
          <w:spacing w:val="-1"/>
          <w:sz w:val="24"/>
          <w:szCs w:val="24"/>
        </w:rPr>
        <w:t>Учебник</w:t>
      </w:r>
      <w:r w:rsidRPr="00DC3767">
        <w:rPr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ОБЖ  9 класс: учебник </w:t>
      </w:r>
      <w:r w:rsidR="00576A11"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 w:rsidR="00576A11"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/Смирнов А.Т. Хренников Б.О.; под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едакцией А.Т. Смирнова– 2-е изд. М.: Просвещение, 2015г.</w:t>
      </w:r>
    </w:p>
    <w:p w:rsidR="00F52003" w:rsidRPr="00E86555" w:rsidRDefault="00F52003" w:rsidP="00F52003">
      <w:pPr>
        <w:pStyle w:val="c1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86555">
        <w:rPr>
          <w:color w:val="000000"/>
          <w:szCs w:val="28"/>
        </w:rPr>
        <w:t>Смирнов А.Т. Основы безопасности жизнедеятельности: учебник для учащихся 9 классов ОУ. Издательство «Просвещение», 2008</w:t>
      </w:r>
    </w:p>
    <w:p w:rsidR="00F52003" w:rsidRPr="00E86555" w:rsidRDefault="00F52003" w:rsidP="00F52003">
      <w:pPr>
        <w:pStyle w:val="c1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86555">
        <w:rPr>
          <w:color w:val="000000"/>
          <w:szCs w:val="28"/>
        </w:rPr>
        <w:t xml:space="preserve"> ОБЖ: 9-й </w:t>
      </w:r>
      <w:proofErr w:type="spellStart"/>
      <w:r w:rsidRPr="00E86555">
        <w:rPr>
          <w:color w:val="000000"/>
          <w:szCs w:val="28"/>
        </w:rPr>
        <w:t>кл</w:t>
      </w:r>
      <w:proofErr w:type="spellEnd"/>
      <w:r w:rsidRPr="00E86555">
        <w:rPr>
          <w:color w:val="000000"/>
          <w:szCs w:val="28"/>
        </w:rPr>
        <w:t xml:space="preserve">: учебник для ОУ/ М.П.Фролов, Е.Н.Литвинов, А.Т.Смирнов и др./под ред.Ю.Л. Воробьева/ М.: АСТ.: </w:t>
      </w:r>
      <w:proofErr w:type="spellStart"/>
      <w:r w:rsidRPr="00E86555">
        <w:rPr>
          <w:color w:val="000000"/>
          <w:szCs w:val="28"/>
        </w:rPr>
        <w:t>Астрель</w:t>
      </w:r>
      <w:proofErr w:type="spellEnd"/>
      <w:r w:rsidRPr="00E86555">
        <w:rPr>
          <w:color w:val="000000"/>
          <w:szCs w:val="28"/>
        </w:rPr>
        <w:t>, 2007 г.        </w:t>
      </w:r>
    </w:p>
    <w:p w:rsidR="000634A8" w:rsidRPr="0037191B" w:rsidRDefault="00F52003" w:rsidP="0037191B">
      <w:pPr>
        <w:pStyle w:val="c1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86555">
        <w:rPr>
          <w:color w:val="000000"/>
          <w:szCs w:val="28"/>
        </w:rPr>
        <w:t xml:space="preserve">Смирнов А.Т. «Основы безопасности жизнедеятельности: 5-9 класс поурочные разработки/А.Т Смирнов, Б.О.Хренников, под ред. А.Т. Смирнова. </w:t>
      </w:r>
      <w:proofErr w:type="gramStart"/>
      <w:r w:rsidRPr="00E86555">
        <w:rPr>
          <w:color w:val="000000"/>
          <w:szCs w:val="28"/>
        </w:rPr>
        <w:t>-М</w:t>
      </w:r>
      <w:proofErr w:type="gramEnd"/>
      <w:r w:rsidRPr="00E86555">
        <w:rPr>
          <w:color w:val="000000"/>
          <w:szCs w:val="28"/>
        </w:rPr>
        <w:t>: Просвещение, 2008.</w:t>
      </w:r>
    </w:p>
    <w:p w:rsidR="00E871C2" w:rsidRPr="000634A8" w:rsidRDefault="000634A8" w:rsidP="00076E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E871C2" w:rsidRDefault="00E871C2" w:rsidP="000634A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0634A8" w:rsidRDefault="000634A8" w:rsidP="000634A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4A8" w:rsidRPr="000634A8" w:rsidRDefault="000634A8" w:rsidP="000634A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34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871C2" w:rsidRPr="00F52003" w:rsidRDefault="00E871C2" w:rsidP="00076E8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человеческой жизни и здоровью.</w:t>
      </w:r>
    </w:p>
    <w:p w:rsidR="00E871C2" w:rsidRPr="00F52003" w:rsidRDefault="00E871C2" w:rsidP="00076E8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871C2" w:rsidRDefault="00E871C2" w:rsidP="00076E8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оценивать ситуации, опасные для жизни и здоровья; действовать в ЧС; оказывать ПМП пострадавшим.</w:t>
      </w:r>
    </w:p>
    <w:p w:rsidR="000634A8" w:rsidRDefault="000634A8" w:rsidP="000634A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91B" w:rsidRPr="004F76D0" w:rsidRDefault="0037191B" w:rsidP="0037191B">
      <w:pPr>
        <w:pStyle w:val="a9"/>
        <w:shd w:val="clear" w:color="auto" w:fill="auto"/>
        <w:tabs>
          <w:tab w:val="left" w:pos="18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учебном плане </w:t>
      </w:r>
      <w:r w:rsidRPr="00A24807">
        <w:rPr>
          <w:sz w:val="24"/>
          <w:szCs w:val="24"/>
        </w:rPr>
        <w:t xml:space="preserve">отведено для обязательного изучения предмета Основы безопасности жизнедеятельности в </w:t>
      </w:r>
      <w:r>
        <w:rPr>
          <w:sz w:val="24"/>
          <w:szCs w:val="24"/>
        </w:rPr>
        <w:t>9 классе 34 часа</w:t>
      </w:r>
      <w:r w:rsidRPr="00A24807">
        <w:rPr>
          <w:sz w:val="24"/>
          <w:szCs w:val="24"/>
        </w:rPr>
        <w:t xml:space="preserve"> (из расчёта 1 учебный час в неделю</w:t>
      </w:r>
      <w:r>
        <w:rPr>
          <w:sz w:val="24"/>
          <w:szCs w:val="24"/>
        </w:rPr>
        <w:t>)</w:t>
      </w:r>
    </w:p>
    <w:p w:rsidR="0037191B" w:rsidRDefault="0037191B" w:rsidP="000634A8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772BC" w:rsidRDefault="007772BC" w:rsidP="000634A8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772BC" w:rsidRDefault="007772BC" w:rsidP="000634A8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34A8" w:rsidRPr="000634A8" w:rsidRDefault="0037191B" w:rsidP="000634A8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Программа предусматривает формирование </w:t>
      </w:r>
      <w:r w:rsidR="00D162F2"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учебных</w:t>
      </w: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 учащихся.</w:t>
      </w:r>
    </w:p>
    <w:p w:rsidR="00076E87" w:rsidRPr="000634A8" w:rsidRDefault="00076E87" w:rsidP="000634A8">
      <w:pP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bookmarkStart w:id="0" w:name="_GoBack"/>
      <w:bookmarkEnd w:id="0"/>
    </w:p>
    <w:p w:rsidR="00212D14" w:rsidRPr="000634A8" w:rsidRDefault="00212D14" w:rsidP="000634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4A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634A8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5767D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063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0266A" w:rsidRDefault="00A0266A" w:rsidP="000634A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66A" w:rsidRDefault="00A0266A" w:rsidP="000634A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AEF" w:rsidRDefault="00D56AEF" w:rsidP="000634A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D14" w:rsidRPr="000634A8" w:rsidRDefault="00212D14" w:rsidP="000634A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34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="005767D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063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F5200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52003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12D14" w:rsidRPr="00F52003" w:rsidRDefault="00212D14" w:rsidP="00076E8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4A8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5767D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063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 сохранения природы и окружающей среды для полноценной жизни человека;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212D14" w:rsidRPr="00F52003" w:rsidRDefault="00212D14" w:rsidP="00076E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76E87" w:rsidRPr="0037191B" w:rsidRDefault="00212D14" w:rsidP="0037191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</w:t>
      </w:r>
      <w:r w:rsidR="0037191B">
        <w:rPr>
          <w:rFonts w:ascii="Times New Roman" w:eastAsia="Times New Roman" w:hAnsi="Times New Roman" w:cs="Times New Roman"/>
          <w:sz w:val="24"/>
          <w:szCs w:val="24"/>
        </w:rPr>
        <w:t>и и индивидуальных возможностей.</w:t>
      </w:r>
    </w:p>
    <w:p w:rsidR="00076E87" w:rsidRPr="00F52003" w:rsidRDefault="00076E87" w:rsidP="00076E87">
      <w:pPr>
        <w:spacing w:after="0"/>
        <w:ind w:left="72" w:right="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6D0" w:rsidRPr="004F76D0" w:rsidRDefault="004F76D0" w:rsidP="004F76D0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F76D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  Основы безопасности лично</w:t>
      </w:r>
      <w:r w:rsidR="00212D14" w:rsidRPr="00F5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сти, общества и государства 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1.   Национальная безопасность России в 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мировом сообществе 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2. Чрезвычайные ситуации природного и техногенного характера как угроза наци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ональной безопасности России 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Чрезвычайные ситуации природного характера, их причины и последствия.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Чрезвычайные ситуации техногенного характера, их причины и последствия.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3. Современный комплекс проблем безопасности социального характера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Международный терроризм — угроза национальной безопасности России.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Наркобизнес как разновидность проявления международного терроризма.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4. Организационные основы по защите населения страны от чрезвычайных ситуац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ий мирного и военного времени</w:t>
      </w: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5. Основные мероприятия, проводимые в Российской Федерации, по защите населения от чрезвычайных ситуаций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мирного и военного времени  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Инженерная защита населения и территорий от чрезвычайных ситуаций.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 в очагах поражения.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6. Основы государственной политики по организации борьбы с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терроризмом и наркобизнесом 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террористических акций, их цели и способы осуществления.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  Основы медицинских зна</w:t>
      </w:r>
      <w:r w:rsidR="00212D14" w:rsidRPr="00F5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здорового образа жизни</w:t>
      </w:r>
      <w:r w:rsidRPr="00F5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7.   Ос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новы здорового образа жизни</w:t>
      </w: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Репродуктивное здоровье населения и национальная безопасность России.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8. Факторы, разрушающие репродуктивное здоровье Ранние по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ловые связи и их последствия</w:t>
      </w:r>
      <w:proofErr w:type="gramStart"/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  <w:proofErr w:type="gramEnd"/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Инфекции, передаваемые половым путем. Понятия о ВИЧ-инфекции и СПИДе.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9. Правовые основы сохранения и укрепле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ния репродуктивного здоровья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10. Основы медицинских знаний и оказан</w:t>
      </w:r>
      <w:r w:rsidR="00212D14" w:rsidRPr="00F520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ие первой медицинской помощи 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 при массовых поражениях.</w:t>
      </w:r>
    </w:p>
    <w:p w:rsidR="00E871C2" w:rsidRPr="00F52003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медицинская помощь при передозировке при приеме </w:t>
      </w:r>
      <w:proofErr w:type="gramStart"/>
      <w:r w:rsidR="00C163F8"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</w:t>
      </w:r>
      <w:proofErr w:type="gramEnd"/>
      <w:r w:rsidR="00C163F8"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активных</w:t>
      </w:r>
      <w:r w:rsidRPr="00F5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C163F8" w:rsidRPr="00F52003" w:rsidRDefault="00C163F8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48F" w:rsidRDefault="0060348F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48F" w:rsidRDefault="0060348F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48F" w:rsidRDefault="0060348F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48F" w:rsidRPr="00F52003" w:rsidRDefault="0060348F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8A" w:rsidRPr="00F52003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B35" w:rsidRDefault="00806B35" w:rsidP="0060348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06B35" w:rsidSect="00076E8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8765"/>
        <w:gridCol w:w="2977"/>
        <w:gridCol w:w="1701"/>
        <w:gridCol w:w="1559"/>
      </w:tblGrid>
      <w:tr w:rsidR="00806B35" w:rsidRPr="0060348F" w:rsidTr="00806B35">
        <w:trPr>
          <w:trHeight w:val="58"/>
        </w:trPr>
        <w:tc>
          <w:tcPr>
            <w:tcW w:w="15559" w:type="dxa"/>
            <w:gridSpan w:val="5"/>
            <w:tcBorders>
              <w:top w:val="nil"/>
              <w:left w:val="nil"/>
              <w:right w:val="nil"/>
            </w:tcBorders>
          </w:tcPr>
          <w:p w:rsidR="00806B35" w:rsidRPr="00806B35" w:rsidRDefault="00806B35" w:rsidP="0080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</w:t>
            </w:r>
            <w:proofErr w:type="gramEnd"/>
            <w:r w:rsidRPr="00F5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основам безопасности ж</w:t>
            </w:r>
            <w:r w:rsidRPr="00F52003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  9 класс</w:t>
            </w:r>
          </w:p>
        </w:tc>
      </w:tr>
      <w:tr w:rsidR="00806B35" w:rsidRPr="0060348F" w:rsidTr="00806B35">
        <w:trPr>
          <w:trHeight w:val="58"/>
        </w:trPr>
        <w:tc>
          <w:tcPr>
            <w:tcW w:w="557" w:type="dxa"/>
            <w:vMerge w:val="restart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5" w:type="dxa"/>
            <w:vMerge w:val="restart"/>
          </w:tcPr>
          <w:p w:rsidR="00806B35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806B35" w:rsidRPr="00806B35" w:rsidRDefault="00806B35" w:rsidP="00806B35">
            <w:pPr>
              <w:tabs>
                <w:tab w:val="left" w:pos="1983"/>
              </w:tabs>
            </w:pPr>
            <w:r>
              <w:tab/>
            </w:r>
          </w:p>
        </w:tc>
        <w:tc>
          <w:tcPr>
            <w:tcW w:w="2977" w:type="dxa"/>
            <w:vMerge w:val="restart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260" w:type="dxa"/>
            <w:gridSpan w:val="2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06B35" w:rsidRPr="0060348F" w:rsidTr="00806B35">
        <w:trPr>
          <w:trHeight w:val="402"/>
        </w:trPr>
        <w:tc>
          <w:tcPr>
            <w:tcW w:w="557" w:type="dxa"/>
            <w:vMerge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vMerge/>
          </w:tcPr>
          <w:p w:rsidR="00806B35" w:rsidRPr="00806B35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мировом сообществе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мировом сообществе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мировом сообществе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мировом сообществе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противодействия терроризму и </w:t>
            </w:r>
            <w:proofErr w:type="spellStart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противодействия терроризму и </w:t>
            </w:r>
            <w:proofErr w:type="spellStart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при угрозе теракта и </w:t>
            </w:r>
            <w:proofErr w:type="spellStart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при угрозе теракта и </w:t>
            </w:r>
            <w:proofErr w:type="spellStart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80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765" w:type="dxa"/>
          </w:tcPr>
          <w:p w:rsidR="00806B35" w:rsidRPr="00806B35" w:rsidRDefault="00806B35" w:rsidP="00806B35"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977" w:type="dxa"/>
          </w:tcPr>
          <w:p w:rsidR="00806B35" w:rsidRPr="0060348F" w:rsidRDefault="00806B35" w:rsidP="00806B3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557" w:type="dxa"/>
          </w:tcPr>
          <w:p w:rsidR="00806B35" w:rsidRPr="0060348F" w:rsidRDefault="00806B35" w:rsidP="00806B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65" w:type="dxa"/>
          </w:tcPr>
          <w:p w:rsidR="00806B35" w:rsidRPr="00806B35" w:rsidRDefault="00806B35" w:rsidP="0080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5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977" w:type="dxa"/>
          </w:tcPr>
          <w:p w:rsidR="00806B35" w:rsidRPr="00F52003" w:rsidRDefault="00806B35" w:rsidP="00806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806B35" w:rsidRPr="0060348F" w:rsidRDefault="00806B35" w:rsidP="00806B35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B35" w:rsidRPr="0060348F" w:rsidRDefault="00806B35" w:rsidP="00806B35">
            <w:pPr>
              <w:tabs>
                <w:tab w:val="left" w:pos="112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B35" w:rsidRPr="0060348F" w:rsidTr="00806B35">
        <w:tc>
          <w:tcPr>
            <w:tcW w:w="15559" w:type="dxa"/>
            <w:gridSpan w:val="5"/>
          </w:tcPr>
          <w:p w:rsidR="00806B35" w:rsidRPr="00806B35" w:rsidRDefault="00806B35" w:rsidP="00806B35">
            <w:pPr>
              <w:tabs>
                <w:tab w:val="left" w:pos="859"/>
                <w:tab w:val="left" w:pos="1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B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Всего: 34 часа</w:t>
            </w:r>
            <w:r w:rsidRPr="00806B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806B35" w:rsidRPr="00806B35" w:rsidRDefault="00806B35" w:rsidP="00806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6B35" w:rsidRPr="00806B35" w:rsidSect="00806B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D58"/>
    <w:multiLevelType w:val="multilevel"/>
    <w:tmpl w:val="86CA9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C745A"/>
    <w:multiLevelType w:val="hybridMultilevel"/>
    <w:tmpl w:val="FA1CC4BA"/>
    <w:lvl w:ilvl="0" w:tplc="0AEAFFF4">
      <w:start w:val="10"/>
      <w:numFmt w:val="decimal"/>
      <w:lvlText w:val="%1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16D81377"/>
    <w:multiLevelType w:val="hybridMultilevel"/>
    <w:tmpl w:val="E8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366B"/>
    <w:multiLevelType w:val="multilevel"/>
    <w:tmpl w:val="E0501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74DB"/>
    <w:multiLevelType w:val="hybridMultilevel"/>
    <w:tmpl w:val="9EBE50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2689"/>
    <w:multiLevelType w:val="hybridMultilevel"/>
    <w:tmpl w:val="D20246EC"/>
    <w:lvl w:ilvl="0" w:tplc="B0A097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C3F1F"/>
    <w:multiLevelType w:val="hybridMultilevel"/>
    <w:tmpl w:val="9C1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3808"/>
    <w:multiLevelType w:val="multilevel"/>
    <w:tmpl w:val="7C1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706D2"/>
    <w:multiLevelType w:val="hybridMultilevel"/>
    <w:tmpl w:val="16949DDE"/>
    <w:lvl w:ilvl="0" w:tplc="041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4">
    <w:nsid w:val="348D488C"/>
    <w:multiLevelType w:val="hybridMultilevel"/>
    <w:tmpl w:val="D6F87C36"/>
    <w:lvl w:ilvl="0" w:tplc="8D604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47FDC"/>
    <w:multiLevelType w:val="hybridMultilevel"/>
    <w:tmpl w:val="F05E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B2A34"/>
    <w:multiLevelType w:val="hybridMultilevel"/>
    <w:tmpl w:val="A7F86A8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426E2787"/>
    <w:multiLevelType w:val="hybridMultilevel"/>
    <w:tmpl w:val="C8784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4758C"/>
    <w:multiLevelType w:val="multilevel"/>
    <w:tmpl w:val="92F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E7FC5"/>
    <w:multiLevelType w:val="hybridMultilevel"/>
    <w:tmpl w:val="124C4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A495C"/>
    <w:multiLevelType w:val="hybridMultilevel"/>
    <w:tmpl w:val="053E98F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4">
    <w:nsid w:val="5A1E78D0"/>
    <w:multiLevelType w:val="multilevel"/>
    <w:tmpl w:val="20E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67D7C"/>
    <w:multiLevelType w:val="hybridMultilevel"/>
    <w:tmpl w:val="DB9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75A6"/>
    <w:multiLevelType w:val="multilevel"/>
    <w:tmpl w:val="570A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D0A8B"/>
    <w:multiLevelType w:val="hybridMultilevel"/>
    <w:tmpl w:val="5A725D6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648643F9"/>
    <w:multiLevelType w:val="hybridMultilevel"/>
    <w:tmpl w:val="D38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866C2"/>
    <w:multiLevelType w:val="multilevel"/>
    <w:tmpl w:val="B9FA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F2F31"/>
    <w:multiLevelType w:val="hybridMultilevel"/>
    <w:tmpl w:val="3AA2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3067"/>
    <w:multiLevelType w:val="hybridMultilevel"/>
    <w:tmpl w:val="1C74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84E1D"/>
    <w:multiLevelType w:val="hybridMultilevel"/>
    <w:tmpl w:val="CB26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29"/>
  </w:num>
  <w:num w:numId="5">
    <w:abstractNumId w:val="2"/>
  </w:num>
  <w:num w:numId="6">
    <w:abstractNumId w:val="5"/>
  </w:num>
  <w:num w:numId="7">
    <w:abstractNumId w:val="26"/>
  </w:num>
  <w:num w:numId="8">
    <w:abstractNumId w:val="33"/>
  </w:num>
  <w:num w:numId="9">
    <w:abstractNumId w:val="18"/>
  </w:num>
  <w:num w:numId="10">
    <w:abstractNumId w:val="25"/>
  </w:num>
  <w:num w:numId="11">
    <w:abstractNumId w:val="32"/>
  </w:num>
  <w:num w:numId="12">
    <w:abstractNumId w:val="31"/>
  </w:num>
  <w:num w:numId="13">
    <w:abstractNumId w:val="28"/>
  </w:num>
  <w:num w:numId="14">
    <w:abstractNumId w:val="15"/>
  </w:num>
  <w:num w:numId="15">
    <w:abstractNumId w:val="9"/>
  </w:num>
  <w:num w:numId="16">
    <w:abstractNumId w:val="22"/>
  </w:num>
  <w:num w:numId="17">
    <w:abstractNumId w:val="27"/>
  </w:num>
  <w:num w:numId="18">
    <w:abstractNumId w:val="17"/>
  </w:num>
  <w:num w:numId="19">
    <w:abstractNumId w:val="13"/>
  </w:num>
  <w:num w:numId="20">
    <w:abstractNumId w:val="21"/>
  </w:num>
  <w:num w:numId="21">
    <w:abstractNumId w:val="35"/>
  </w:num>
  <w:num w:numId="22">
    <w:abstractNumId w:val="19"/>
  </w:num>
  <w:num w:numId="23">
    <w:abstractNumId w:val="16"/>
  </w:num>
  <w:num w:numId="24">
    <w:abstractNumId w:val="7"/>
  </w:num>
  <w:num w:numId="25">
    <w:abstractNumId w:val="0"/>
  </w:num>
  <w:num w:numId="26">
    <w:abstractNumId w:val="10"/>
  </w:num>
  <w:num w:numId="27">
    <w:abstractNumId w:val="23"/>
  </w:num>
  <w:num w:numId="28">
    <w:abstractNumId w:val="30"/>
  </w:num>
  <w:num w:numId="29">
    <w:abstractNumId w:val="12"/>
  </w:num>
  <w:num w:numId="30">
    <w:abstractNumId w:val="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8"/>
  </w:num>
  <w:num w:numId="34">
    <w:abstractNumId w:val="1"/>
  </w:num>
  <w:num w:numId="35">
    <w:abstractNumId w:val="34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DB6"/>
    <w:rsid w:val="00004B81"/>
    <w:rsid w:val="000634A8"/>
    <w:rsid w:val="00076E87"/>
    <w:rsid w:val="000931F2"/>
    <w:rsid w:val="000E7B60"/>
    <w:rsid w:val="001A1561"/>
    <w:rsid w:val="001A7937"/>
    <w:rsid w:val="001B5315"/>
    <w:rsid w:val="001C3C93"/>
    <w:rsid w:val="00205431"/>
    <w:rsid w:val="00212D14"/>
    <w:rsid w:val="00233AE9"/>
    <w:rsid w:val="0026162E"/>
    <w:rsid w:val="002E4B9E"/>
    <w:rsid w:val="00350397"/>
    <w:rsid w:val="0037191B"/>
    <w:rsid w:val="00392813"/>
    <w:rsid w:val="004C51E4"/>
    <w:rsid w:val="004F6E25"/>
    <w:rsid w:val="004F76D0"/>
    <w:rsid w:val="005767DD"/>
    <w:rsid w:val="00576A11"/>
    <w:rsid w:val="00601141"/>
    <w:rsid w:val="0060348F"/>
    <w:rsid w:val="00603D4C"/>
    <w:rsid w:val="006350FD"/>
    <w:rsid w:val="00682D8A"/>
    <w:rsid w:val="00726AF6"/>
    <w:rsid w:val="00772D1B"/>
    <w:rsid w:val="007772BC"/>
    <w:rsid w:val="007A4705"/>
    <w:rsid w:val="007B5030"/>
    <w:rsid w:val="00806B35"/>
    <w:rsid w:val="00962C2E"/>
    <w:rsid w:val="009B4E64"/>
    <w:rsid w:val="009C7DCF"/>
    <w:rsid w:val="00A0266A"/>
    <w:rsid w:val="00A24A07"/>
    <w:rsid w:val="00A4525C"/>
    <w:rsid w:val="00B77917"/>
    <w:rsid w:val="00B97C9C"/>
    <w:rsid w:val="00BD597C"/>
    <w:rsid w:val="00BE4DB6"/>
    <w:rsid w:val="00C163F8"/>
    <w:rsid w:val="00C823F8"/>
    <w:rsid w:val="00CC055D"/>
    <w:rsid w:val="00D162F2"/>
    <w:rsid w:val="00D56AEF"/>
    <w:rsid w:val="00DE5DBC"/>
    <w:rsid w:val="00E86555"/>
    <w:rsid w:val="00E871C2"/>
    <w:rsid w:val="00EA00A3"/>
    <w:rsid w:val="00F30100"/>
    <w:rsid w:val="00F52003"/>
    <w:rsid w:val="00F57530"/>
    <w:rsid w:val="00FD0AA7"/>
    <w:rsid w:val="00FD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F2"/>
    <w:pPr>
      <w:ind w:left="720"/>
      <w:contextualSpacing/>
    </w:pPr>
  </w:style>
  <w:style w:type="character" w:customStyle="1" w:styleId="apple-converted-space">
    <w:name w:val="apple-converted-space"/>
    <w:basedOn w:val="a0"/>
    <w:rsid w:val="00D162F2"/>
  </w:style>
  <w:style w:type="character" w:styleId="a4">
    <w:name w:val="Hyperlink"/>
    <w:basedOn w:val="a0"/>
    <w:uiPriority w:val="99"/>
    <w:semiHidden/>
    <w:unhideWhenUsed/>
    <w:rsid w:val="00D162F2"/>
    <w:rPr>
      <w:color w:val="0000FF"/>
      <w:u w:val="single"/>
    </w:rPr>
  </w:style>
  <w:style w:type="table" w:styleId="a5">
    <w:name w:val="Table Grid"/>
    <w:basedOn w:val="a1"/>
    <w:uiPriority w:val="59"/>
    <w:rsid w:val="00C1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eading12">
    <w:name w:val="Heading #1 (2)_"/>
    <w:basedOn w:val="a0"/>
    <w:link w:val="Heading120"/>
    <w:uiPriority w:val="99"/>
    <w:rsid w:val="00F52003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F52003"/>
    <w:pPr>
      <w:shd w:val="clear" w:color="auto" w:fill="FFFFFF"/>
      <w:spacing w:after="0" w:line="317" w:lineRule="exact"/>
      <w:outlineLvl w:val="0"/>
    </w:pPr>
    <w:rPr>
      <w:rFonts w:ascii="Times New Roman" w:eastAsiaTheme="minorHAnsi" w:hAnsi="Times New Roman" w:cs="Times New Roman"/>
      <w:b/>
      <w:bCs/>
      <w:spacing w:val="4"/>
      <w:sz w:val="25"/>
      <w:szCs w:val="25"/>
      <w:lang w:eastAsia="en-US"/>
    </w:rPr>
  </w:style>
  <w:style w:type="paragraph" w:customStyle="1" w:styleId="c12">
    <w:name w:val="c12"/>
    <w:basedOn w:val="a"/>
    <w:rsid w:val="00F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rsid w:val="000634A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0634A8"/>
    <w:pPr>
      <w:shd w:val="clear" w:color="auto" w:fill="FFFFFF"/>
      <w:spacing w:after="0" w:line="317" w:lineRule="exact"/>
      <w:ind w:hanging="3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34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F2"/>
    <w:pPr>
      <w:ind w:left="720"/>
      <w:contextualSpacing/>
    </w:pPr>
  </w:style>
  <w:style w:type="character" w:customStyle="1" w:styleId="apple-converted-space">
    <w:name w:val="apple-converted-space"/>
    <w:basedOn w:val="a0"/>
    <w:rsid w:val="00D162F2"/>
  </w:style>
  <w:style w:type="character" w:styleId="a4">
    <w:name w:val="Hyperlink"/>
    <w:basedOn w:val="a0"/>
    <w:uiPriority w:val="99"/>
    <w:semiHidden/>
    <w:unhideWhenUsed/>
    <w:rsid w:val="00D162F2"/>
    <w:rPr>
      <w:color w:val="0000FF"/>
      <w:u w:val="single"/>
    </w:rPr>
  </w:style>
  <w:style w:type="table" w:styleId="a5">
    <w:name w:val="Table Grid"/>
    <w:basedOn w:val="a1"/>
    <w:uiPriority w:val="59"/>
    <w:rsid w:val="00C1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9ECA-46DA-471D-83CA-A49A37E7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</dc:creator>
  <cp:keywords/>
  <dc:description/>
  <cp:lastModifiedBy>DNA7 X64</cp:lastModifiedBy>
  <cp:revision>30</cp:revision>
  <cp:lastPrinted>2020-08-31T14:12:00Z</cp:lastPrinted>
  <dcterms:created xsi:type="dcterms:W3CDTF">2015-09-27T20:41:00Z</dcterms:created>
  <dcterms:modified xsi:type="dcterms:W3CDTF">2020-08-31T14:13:00Z</dcterms:modified>
</cp:coreProperties>
</file>