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4E" w:rsidRDefault="00C96F4E" w:rsidP="00C96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C96F4E" w:rsidRDefault="00C96F4E" w:rsidP="00C96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</w:t>
      </w:r>
    </w:p>
    <w:p w:rsidR="00C96F4E" w:rsidRDefault="00C96F4E" w:rsidP="00C96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 Т.В. Кузнецова </w:t>
      </w:r>
    </w:p>
    <w:p w:rsidR="00C96F4E" w:rsidRDefault="00C96F4E" w:rsidP="00C96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4E" w:rsidRPr="00C96F4E" w:rsidRDefault="00C96F4E" w:rsidP="00C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4E">
        <w:rPr>
          <w:rFonts w:ascii="Times New Roman" w:hAnsi="Times New Roman" w:cs="Times New Roman"/>
          <w:b/>
          <w:sz w:val="24"/>
          <w:szCs w:val="24"/>
        </w:rPr>
        <w:t xml:space="preserve">План взаимопомощи педагогов, </w:t>
      </w:r>
    </w:p>
    <w:p w:rsidR="00C96F4E" w:rsidRPr="00C96F4E" w:rsidRDefault="00C96F4E" w:rsidP="00C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C96F4E">
        <w:rPr>
          <w:rFonts w:ascii="Times New Roman" w:hAnsi="Times New Roman" w:cs="Times New Roman"/>
          <w:b/>
          <w:sz w:val="24"/>
          <w:szCs w:val="24"/>
        </w:rPr>
        <w:t xml:space="preserve"> низкие результаты по истории и обществознанию</w:t>
      </w:r>
    </w:p>
    <w:p w:rsidR="00613AFF" w:rsidRPr="00C96F4E" w:rsidRDefault="00C96F4E" w:rsidP="00C96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4E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tbl>
      <w:tblPr>
        <w:tblStyle w:val="a3"/>
        <w:tblW w:w="0" w:type="auto"/>
        <w:tblLook w:val="04A0"/>
      </w:tblPr>
      <w:tblGrid>
        <w:gridCol w:w="2285"/>
        <w:gridCol w:w="5902"/>
        <w:gridCol w:w="1384"/>
      </w:tblGrid>
      <w:tr w:rsidR="00613AFF" w:rsidRPr="00613AFF" w:rsidTr="00613AFF">
        <w:tc>
          <w:tcPr>
            <w:tcW w:w="1994" w:type="dxa"/>
          </w:tcPr>
          <w:p w:rsidR="00613AFF" w:rsidRPr="00613AFF" w:rsidRDefault="006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6269" w:type="dxa"/>
          </w:tcPr>
          <w:p w:rsidR="00613AFF" w:rsidRPr="00613AFF" w:rsidRDefault="006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и мероприятия </w:t>
            </w:r>
          </w:p>
        </w:tc>
        <w:tc>
          <w:tcPr>
            <w:tcW w:w="1308" w:type="dxa"/>
          </w:tcPr>
          <w:p w:rsidR="00613AFF" w:rsidRPr="00613AFF" w:rsidRDefault="006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</w:tr>
      <w:tr w:rsidR="00613AFF" w:rsidRPr="00613AFF" w:rsidTr="00613AFF">
        <w:tc>
          <w:tcPr>
            <w:tcW w:w="1994" w:type="dxa"/>
          </w:tcPr>
          <w:p w:rsidR="00613AFF" w:rsidRPr="00C96F4E" w:rsidRDefault="006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6269" w:type="dxa"/>
          </w:tcPr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Изучить новые программы и учебники,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уяснить их особенности и  требования.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2.Знакомиться с новыми педагогическими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технологиями через предметные издания и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Повышать квалификацию на курсах </w:t>
            </w:r>
            <w:proofErr w:type="gramStart"/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истории по темам.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Проводить  открытые  уроки  и мастер-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Изучить новые программы и учебники,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уяснить их особенности и  требования.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2.Знакомиться с новыми педагогическими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технологиями через предметные издания и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Повышать квалификацию на курсах </w:t>
            </w:r>
            <w:proofErr w:type="gramStart"/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истории по темам. 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Проводить  открытые  уроки  и мастер-</w:t>
            </w:r>
          </w:p>
          <w:p w:rsidR="00613AFF" w:rsidRPr="00613AFF" w:rsidRDefault="00613AFF" w:rsidP="00613AF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Изучить новые учебники и программы</w:t>
            </w:r>
            <w:proofErr w:type="gramStart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 уяснить их особенности и требования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педагогическими технологиями  через предметные издания и Интернет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квалификацию на курсах учителей истории и обществознания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открытые уроки  и мастер-классы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кружковую и внеурочную деятельность по предмету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proofErr w:type="spellStart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преподавания истории и обществознания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конференциях, семинарах разного уровня </w:t>
            </w:r>
          </w:p>
        </w:tc>
        <w:tc>
          <w:tcPr>
            <w:tcW w:w="1308" w:type="dxa"/>
          </w:tcPr>
          <w:p w:rsidR="00613AFF" w:rsidRPr="00613AFF" w:rsidRDefault="006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13AFF" w:rsidRPr="00613AFF" w:rsidTr="00613AFF">
        <w:tc>
          <w:tcPr>
            <w:tcW w:w="1994" w:type="dxa"/>
          </w:tcPr>
          <w:p w:rsidR="00613AFF" w:rsidRPr="00C96F4E" w:rsidRDefault="006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</w:t>
            </w:r>
          </w:p>
        </w:tc>
        <w:tc>
          <w:tcPr>
            <w:tcW w:w="6269" w:type="dxa"/>
          </w:tcPr>
          <w:p w:rsidR="00613AFF" w:rsidRPr="00613AFF" w:rsidRDefault="00613AFF" w:rsidP="00613A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свои знания в области современной и классической педагогики и психологии </w:t>
            </w:r>
          </w:p>
        </w:tc>
        <w:tc>
          <w:tcPr>
            <w:tcW w:w="1308" w:type="dxa"/>
          </w:tcPr>
          <w:p w:rsidR="00613AFF" w:rsidRPr="00613AFF" w:rsidRDefault="00C9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</w:tr>
      <w:tr w:rsidR="00613AFF" w:rsidRPr="00613AFF" w:rsidTr="00613AFF">
        <w:tc>
          <w:tcPr>
            <w:tcW w:w="1994" w:type="dxa"/>
          </w:tcPr>
          <w:p w:rsidR="00613AFF" w:rsidRPr="00C96F4E" w:rsidRDefault="00613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6269" w:type="dxa"/>
          </w:tcPr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современного содержания образования учащихся по истории и обществознанию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формами, методами и приемами преподавания истории и обществознания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 в работе школьного МО истории и обществознания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одаренными детьми, принимать участие в научных конференциях</w:t>
            </w:r>
            <w:proofErr w:type="gramStart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олимпиадах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Изучать опыт лучших учителей школы, района. Посещать уроки коллег.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самоанализ уроков </w:t>
            </w:r>
          </w:p>
          <w:p w:rsidR="00613AFF" w:rsidRPr="00613AFF" w:rsidRDefault="00613AFF" w:rsidP="00613A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AFF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ИКТ и внедрять их в образовательный процесс </w:t>
            </w:r>
          </w:p>
        </w:tc>
        <w:tc>
          <w:tcPr>
            <w:tcW w:w="1308" w:type="dxa"/>
          </w:tcPr>
          <w:p w:rsidR="00613AFF" w:rsidRPr="00613AFF" w:rsidRDefault="00C9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613AFF" w:rsidRPr="00613AFF" w:rsidRDefault="00613AFF">
      <w:pPr>
        <w:rPr>
          <w:rFonts w:ascii="Times New Roman" w:hAnsi="Times New Roman" w:cs="Times New Roman"/>
          <w:sz w:val="24"/>
          <w:szCs w:val="24"/>
        </w:rPr>
      </w:pPr>
    </w:p>
    <w:sectPr w:rsidR="00613AFF" w:rsidRPr="0061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D0C"/>
    <w:multiLevelType w:val="hybridMultilevel"/>
    <w:tmpl w:val="EB7C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4ABD"/>
    <w:multiLevelType w:val="hybridMultilevel"/>
    <w:tmpl w:val="DEDE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3D95"/>
    <w:multiLevelType w:val="hybridMultilevel"/>
    <w:tmpl w:val="D162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AFF"/>
    <w:rsid w:val="00613AFF"/>
    <w:rsid w:val="00C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613AFF"/>
  </w:style>
  <w:style w:type="paragraph" w:styleId="a4">
    <w:name w:val="List Paragraph"/>
    <w:basedOn w:val="a"/>
    <w:uiPriority w:val="34"/>
    <w:qFormat/>
    <w:rsid w:val="0061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2020-09-06T11:26:00Z</cp:lastPrinted>
  <dcterms:created xsi:type="dcterms:W3CDTF">2020-09-06T11:04:00Z</dcterms:created>
  <dcterms:modified xsi:type="dcterms:W3CDTF">2020-09-06T11:26:00Z</dcterms:modified>
</cp:coreProperties>
</file>