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FD" w:rsidRPr="009C2DFF" w:rsidRDefault="00454CFD" w:rsidP="00454CFD">
      <w:pPr>
        <w:pStyle w:val="a3"/>
        <w:ind w:firstLine="567"/>
      </w:pPr>
      <w:r w:rsidRPr="009C2DFF">
        <w:t>ПОЯСНИТЕЛЬНАЯ ЗАПИСКА</w:t>
      </w:r>
    </w:p>
    <w:p w:rsidR="00454CFD" w:rsidRPr="009C2DFF" w:rsidRDefault="00454CFD" w:rsidP="00454CF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FF">
        <w:rPr>
          <w:rFonts w:ascii="Times New Roman" w:hAnsi="Times New Roman" w:cs="Times New Roman"/>
          <w:b/>
          <w:bCs/>
          <w:sz w:val="24"/>
          <w:szCs w:val="24"/>
        </w:rPr>
        <w:t xml:space="preserve">к  учебному плану </w:t>
      </w:r>
      <w:proofErr w:type="gramStart"/>
      <w:r w:rsidR="00D3707A" w:rsidRPr="00D3707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D3707A" w:rsidRPr="00D3707A">
        <w:rPr>
          <w:rFonts w:ascii="Times New Roman" w:hAnsi="Times New Roman" w:cs="Times New Roman"/>
          <w:b/>
          <w:bCs/>
          <w:sz w:val="24"/>
          <w:szCs w:val="24"/>
        </w:rPr>
        <w:t xml:space="preserve">, переведенных на индивидуальное обучение </w:t>
      </w:r>
      <w:r w:rsidRPr="009C2DFF">
        <w:rPr>
          <w:rFonts w:ascii="Times New Roman" w:hAnsi="Times New Roman" w:cs="Times New Roman"/>
          <w:b/>
          <w:bCs/>
          <w:sz w:val="24"/>
          <w:szCs w:val="24"/>
        </w:rPr>
        <w:t>МКОУ СОШ№7 на 201</w:t>
      </w:r>
      <w:r w:rsidR="0002253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C2DF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225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C2DF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05795" w:rsidRPr="009C2DFF" w:rsidRDefault="002726D6" w:rsidP="00C100B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proofErr w:type="gramStart"/>
      <w:r w:rsidR="00D3707A" w:rsidRPr="00D370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3707A" w:rsidRPr="00D3707A">
        <w:rPr>
          <w:rFonts w:ascii="Times New Roman" w:hAnsi="Times New Roman" w:cs="Times New Roman"/>
          <w:sz w:val="24"/>
          <w:szCs w:val="24"/>
        </w:rPr>
        <w:t xml:space="preserve">, переведенных на индивидуальное обучение </w:t>
      </w:r>
      <w:r w:rsidRPr="009C2DFF">
        <w:rPr>
          <w:rFonts w:ascii="Times New Roman" w:hAnsi="Times New Roman" w:cs="Times New Roman"/>
          <w:sz w:val="24"/>
          <w:szCs w:val="24"/>
        </w:rPr>
        <w:t>муниципального казённого общеобразовательного учреждения «Средняя общеобразовательная школа №7» Левокумского муниципального района Ставропольского края  (далее МКОУ СОШ №7)</w:t>
      </w:r>
      <w:r w:rsidR="00905795" w:rsidRPr="009C2DFF">
        <w:rPr>
          <w:rFonts w:ascii="Times New Roman" w:hAnsi="Times New Roman" w:cs="Times New Roman"/>
          <w:sz w:val="24"/>
          <w:szCs w:val="24"/>
        </w:rPr>
        <w:t xml:space="preserve"> реализующего программы общего образования составлен в соответствии с Федеральным Законом  от 29 декабря 2012 года № 273-ФЗ «Об образовании в Российской Федерации».</w:t>
      </w:r>
    </w:p>
    <w:p w:rsidR="00DF28C8" w:rsidRDefault="00905795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</w:t>
      </w:r>
      <w:r w:rsidR="00C61CF2" w:rsidRPr="009C2DFF">
        <w:rPr>
          <w:rFonts w:ascii="Times New Roman" w:hAnsi="Times New Roman" w:cs="Times New Roman"/>
          <w:sz w:val="24"/>
          <w:szCs w:val="24"/>
        </w:rPr>
        <w:t>Для разработки учебного плана</w:t>
      </w:r>
      <w:r w:rsidR="002726D6" w:rsidRPr="009C2DFF">
        <w:rPr>
          <w:rFonts w:ascii="Times New Roman" w:hAnsi="Times New Roman" w:cs="Times New Roman"/>
          <w:sz w:val="24"/>
          <w:szCs w:val="24"/>
        </w:rPr>
        <w:t xml:space="preserve"> МКОУ СОШ №7 на 20</w:t>
      </w:r>
      <w:r w:rsidR="0002253D">
        <w:rPr>
          <w:rFonts w:ascii="Times New Roman" w:hAnsi="Times New Roman" w:cs="Times New Roman"/>
          <w:sz w:val="24"/>
          <w:szCs w:val="24"/>
        </w:rPr>
        <w:t>19</w:t>
      </w:r>
      <w:r w:rsidR="002726D6" w:rsidRPr="009C2DFF">
        <w:rPr>
          <w:rFonts w:ascii="Times New Roman" w:hAnsi="Times New Roman" w:cs="Times New Roman"/>
          <w:sz w:val="24"/>
          <w:szCs w:val="24"/>
        </w:rPr>
        <w:t>-20</w:t>
      </w:r>
      <w:r w:rsidR="0002253D">
        <w:rPr>
          <w:rFonts w:ascii="Times New Roman" w:hAnsi="Times New Roman" w:cs="Times New Roman"/>
          <w:sz w:val="24"/>
          <w:szCs w:val="24"/>
        </w:rPr>
        <w:t>20</w:t>
      </w:r>
      <w:r w:rsidR="002726D6" w:rsidRPr="009C2DFF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61CF2" w:rsidRPr="009C2DFF">
        <w:rPr>
          <w:rFonts w:ascii="Times New Roman" w:hAnsi="Times New Roman" w:cs="Times New Roman"/>
          <w:sz w:val="24"/>
          <w:szCs w:val="24"/>
        </w:rPr>
        <w:t>использовались следующие нормативные документы:</w:t>
      </w:r>
    </w:p>
    <w:p w:rsidR="00111C1B" w:rsidRDefault="00111C1B" w:rsidP="00111C1B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года №273-ФЗ «Об образовании в Российской Федерации»</w:t>
      </w:r>
    </w:p>
    <w:p w:rsidR="00EA2E64" w:rsidRDefault="00EA2E64" w:rsidP="00111C1B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</w:t>
      </w:r>
      <w:r w:rsidR="00250869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базисн</w:t>
      </w:r>
      <w:r w:rsidR="00250869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50869">
        <w:rPr>
          <w:rFonts w:ascii="Times New Roman" w:hAnsi="Times New Roman" w:cs="Times New Roman"/>
          <w:sz w:val="24"/>
          <w:szCs w:val="24"/>
        </w:rPr>
        <w:t>ый план</w:t>
      </w:r>
      <w:r>
        <w:rPr>
          <w:rFonts w:ascii="Times New Roman" w:hAnsi="Times New Roman" w:cs="Times New Roman"/>
          <w:sz w:val="24"/>
          <w:szCs w:val="24"/>
        </w:rPr>
        <w:t>, утвержденн</w:t>
      </w:r>
      <w:r w:rsidR="009E57A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Российской Федерации от 09 марта 2004 года №1312</w:t>
      </w:r>
    </w:p>
    <w:p w:rsidR="00EA2E64" w:rsidRDefault="00EA2E64" w:rsidP="00111C1B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</w:t>
      </w:r>
      <w:r w:rsidR="00250869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компонент государственных образовательных стандартов общего образования, утвержденн</w:t>
      </w:r>
      <w:r w:rsidR="009E57A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05 марта 2004 года №1089 (для 10-11 классов)</w:t>
      </w:r>
    </w:p>
    <w:p w:rsidR="00EA2E64" w:rsidRDefault="00EA2E64" w:rsidP="00EA2E64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</w:t>
      </w:r>
      <w:r w:rsidR="00250869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компонент государственных образовательных стандартов начального общего образования, утвержденн</w:t>
      </w:r>
      <w:r w:rsidR="009E57A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06 марта 2009 года №373 (для 1-4 классов)</w:t>
      </w:r>
    </w:p>
    <w:p w:rsidR="00EA2E64" w:rsidRDefault="00EA2E64" w:rsidP="00EA2E64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</w:t>
      </w:r>
      <w:r w:rsidR="00250869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 компонен</w:t>
      </w:r>
      <w:r w:rsidR="0025086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основного общего образования, утвержденн</w:t>
      </w:r>
      <w:r w:rsidR="009E57A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декабря 2010 года №1897 (для 5-9 классов)</w:t>
      </w:r>
    </w:p>
    <w:p w:rsidR="00EA2E64" w:rsidRDefault="00EA2E64" w:rsidP="00111C1B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</w:t>
      </w:r>
      <w:r w:rsidR="0025086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</w:t>
      </w:r>
      <w:r w:rsidR="009E57A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30 августа 2013 года №1015</w:t>
      </w:r>
    </w:p>
    <w:p w:rsidR="00C41872" w:rsidRDefault="00EA2E64" w:rsidP="00111C1B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</w:t>
      </w:r>
      <w:r w:rsidR="00C41872">
        <w:rPr>
          <w:rFonts w:ascii="Times New Roman" w:hAnsi="Times New Roman" w:cs="Times New Roman"/>
          <w:sz w:val="24"/>
          <w:szCs w:val="24"/>
        </w:rPr>
        <w:t>ьн</w:t>
      </w:r>
      <w:r w:rsidR="00250869">
        <w:rPr>
          <w:rFonts w:ascii="Times New Roman" w:hAnsi="Times New Roman" w:cs="Times New Roman"/>
          <w:sz w:val="24"/>
          <w:szCs w:val="24"/>
        </w:rPr>
        <w:t>ый</w:t>
      </w:r>
      <w:r w:rsidR="00C41872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250869">
        <w:rPr>
          <w:rFonts w:ascii="Times New Roman" w:hAnsi="Times New Roman" w:cs="Times New Roman"/>
          <w:sz w:val="24"/>
          <w:szCs w:val="24"/>
        </w:rPr>
        <w:t xml:space="preserve">ень </w:t>
      </w:r>
      <w:r w:rsidR="00C41872">
        <w:rPr>
          <w:rFonts w:ascii="Times New Roman" w:hAnsi="Times New Roman" w:cs="Times New Roman"/>
          <w:sz w:val="24"/>
          <w:szCs w:val="24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года №345</w:t>
      </w:r>
    </w:p>
    <w:p w:rsidR="00EA2E64" w:rsidRDefault="00C41872" w:rsidP="00111C1B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</w:t>
      </w:r>
      <w:r w:rsidR="00250869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</w:t>
      </w:r>
      <w:r w:rsidR="00250869">
        <w:rPr>
          <w:rFonts w:ascii="Times New Roman" w:hAnsi="Times New Roman" w:cs="Times New Roman"/>
          <w:sz w:val="24"/>
          <w:szCs w:val="24"/>
        </w:rPr>
        <w:t>ных программ начального общего, основного общего, среднего общего образования, утвержденного приказом  Министерства образования и науки Российской Федерации от 09 июня 2016 года</w:t>
      </w:r>
    </w:p>
    <w:p w:rsidR="00250869" w:rsidRPr="00111C1B" w:rsidRDefault="00250869" w:rsidP="00111C1B">
      <w:pPr>
        <w:pStyle w:val="ac"/>
        <w:numPr>
          <w:ilvl w:val="3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 декабря 2010 года №189</w:t>
      </w:r>
    </w:p>
    <w:p w:rsidR="00D3707A" w:rsidRDefault="00E84832" w:rsidP="00D370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У</w:t>
      </w:r>
      <w:r w:rsidR="00C0727E" w:rsidRPr="009C2DFF">
        <w:rPr>
          <w:rFonts w:ascii="Times New Roman" w:hAnsi="Times New Roman" w:cs="Times New Roman"/>
          <w:sz w:val="24"/>
          <w:szCs w:val="24"/>
        </w:rPr>
        <w:t xml:space="preserve">чебный план </w:t>
      </w:r>
      <w:r w:rsidR="00D3707A" w:rsidRPr="00D3707A">
        <w:rPr>
          <w:rFonts w:ascii="Times New Roman" w:hAnsi="Times New Roman" w:cs="Times New Roman"/>
          <w:sz w:val="24"/>
          <w:szCs w:val="24"/>
        </w:rPr>
        <w:t xml:space="preserve">обучающихся, переведенных на индивидуальное обучение </w:t>
      </w:r>
      <w:r w:rsidR="00C0727E" w:rsidRPr="009C2DFF">
        <w:rPr>
          <w:rFonts w:ascii="Times New Roman" w:hAnsi="Times New Roman" w:cs="Times New Roman"/>
          <w:sz w:val="24"/>
          <w:szCs w:val="24"/>
        </w:rPr>
        <w:t xml:space="preserve">МКОУ СОШ № 7 определяет максимальный объем  учебной нагрузки обучающихся, состав образовательных областей и учебных предметов, распределяет учебное время, отводимое  </w:t>
      </w:r>
      <w:r w:rsidR="00C0727E" w:rsidRPr="009C2DFF">
        <w:rPr>
          <w:rFonts w:ascii="Times New Roman" w:hAnsi="Times New Roman" w:cs="Times New Roman"/>
          <w:sz w:val="24"/>
          <w:szCs w:val="24"/>
        </w:rPr>
        <w:lastRenderedPageBreak/>
        <w:t xml:space="preserve">на освоение содержания  образования </w:t>
      </w:r>
      <w:r w:rsidR="00D3707A" w:rsidRPr="00D3707A">
        <w:rPr>
          <w:rFonts w:ascii="Times New Roman" w:hAnsi="Times New Roman" w:cs="Times New Roman"/>
          <w:sz w:val="24"/>
          <w:szCs w:val="24"/>
        </w:rPr>
        <w:t xml:space="preserve">обучающихся, переведенных на индивидуальное обучение </w:t>
      </w:r>
    </w:p>
    <w:p w:rsidR="00016751" w:rsidRPr="009C2DFF" w:rsidRDefault="00016751" w:rsidP="00D370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В структуре  учебного плана </w:t>
      </w:r>
      <w:r w:rsidR="00D3707A" w:rsidRPr="00D3707A">
        <w:rPr>
          <w:rFonts w:ascii="Times New Roman" w:hAnsi="Times New Roman" w:cs="Times New Roman"/>
          <w:sz w:val="24"/>
          <w:szCs w:val="24"/>
        </w:rPr>
        <w:t xml:space="preserve">обучающихся, переведенных на индивидуальное обучение </w:t>
      </w:r>
      <w:r w:rsidRPr="009C2DFF">
        <w:rPr>
          <w:rFonts w:ascii="Times New Roman" w:hAnsi="Times New Roman" w:cs="Times New Roman"/>
          <w:sz w:val="24"/>
          <w:szCs w:val="24"/>
        </w:rPr>
        <w:t xml:space="preserve">МКОУ СОШ № 7, реализующего программы общего образования, (далее -  учебный план)  выделены две части: </w:t>
      </w:r>
    </w:p>
    <w:p w:rsidR="00016751" w:rsidRPr="009C2DFF" w:rsidRDefault="00016751" w:rsidP="00C10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DFF">
        <w:rPr>
          <w:rFonts w:ascii="Times New Roman" w:hAnsi="Times New Roman" w:cs="Times New Roman"/>
          <w:sz w:val="24"/>
          <w:szCs w:val="24"/>
        </w:rPr>
        <w:t>- инвариантная (часы обязательной части, федерального комп</w:t>
      </w:r>
      <w:r w:rsidR="00EA1F4F" w:rsidRPr="009C2DFF">
        <w:rPr>
          <w:rFonts w:ascii="Times New Roman" w:hAnsi="Times New Roman" w:cs="Times New Roman"/>
          <w:sz w:val="24"/>
          <w:szCs w:val="24"/>
        </w:rPr>
        <w:t xml:space="preserve">онента увеличены за счет   </w:t>
      </w:r>
      <w:r w:rsidRPr="009C2DFF">
        <w:rPr>
          <w:rFonts w:ascii="Times New Roman" w:hAnsi="Times New Roman" w:cs="Times New Roman"/>
          <w:sz w:val="24"/>
          <w:szCs w:val="24"/>
        </w:rPr>
        <w:t xml:space="preserve">часов регионального); </w:t>
      </w:r>
      <w:proofErr w:type="gramEnd"/>
    </w:p>
    <w:p w:rsidR="00016751" w:rsidRPr="009C2DFF" w:rsidRDefault="00016751" w:rsidP="00C10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C2DFF">
        <w:rPr>
          <w:rFonts w:ascii="Times New Roman" w:hAnsi="Times New Roman" w:cs="Times New Roman"/>
          <w:sz w:val="24"/>
          <w:szCs w:val="24"/>
        </w:rPr>
        <w:t>вариативная</w:t>
      </w:r>
      <w:proofErr w:type="gramEnd"/>
      <w:r w:rsidRPr="009C2DFF">
        <w:rPr>
          <w:rFonts w:ascii="Times New Roman" w:hAnsi="Times New Roman" w:cs="Times New Roman"/>
          <w:sz w:val="24"/>
          <w:szCs w:val="24"/>
        </w:rPr>
        <w:t xml:space="preserve"> (компонент образовательного учреждения, части, формируемой участниками образовательных отношений – не менее 10% от общего нормативного времени).</w:t>
      </w:r>
    </w:p>
    <w:p w:rsidR="00016751" w:rsidRPr="009C2DFF" w:rsidRDefault="00016751" w:rsidP="00C10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Инвариантная часть учебного плана обеспечивает сохранение единого образовательного пространства в Российской Федерации.</w:t>
      </w:r>
    </w:p>
    <w:p w:rsidR="00016751" w:rsidRPr="009C2DFF" w:rsidRDefault="00016751" w:rsidP="00C10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предназначена сформировать индивидуальные образовательные маршруты </w:t>
      </w:r>
      <w:proofErr w:type="gramStart"/>
      <w:r w:rsidRPr="009C2D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2DFF">
        <w:rPr>
          <w:rFonts w:ascii="Times New Roman" w:hAnsi="Times New Roman" w:cs="Times New Roman"/>
          <w:sz w:val="24"/>
          <w:szCs w:val="24"/>
        </w:rPr>
        <w:t>. Изучение вариативной части учебного плана общеобразовательного учреждения является обязательным для всех обучающихся данного класса.</w:t>
      </w:r>
    </w:p>
    <w:p w:rsidR="00CE67E4" w:rsidRPr="009C2DFF" w:rsidRDefault="00841FF8" w:rsidP="00CE67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DFF">
        <w:rPr>
          <w:rFonts w:ascii="Times New Roman" w:hAnsi="Times New Roman" w:cs="Times New Roman"/>
          <w:sz w:val="24"/>
          <w:szCs w:val="24"/>
        </w:rPr>
        <w:t>Образовательная область «Филология» предусматривает изучение русского языка с 1 по 11 класс, литературного чтения с 1 по 4 класс, литературы с 5 по 11 класс, инос</w:t>
      </w:r>
      <w:r w:rsidR="00CE67E4">
        <w:rPr>
          <w:rFonts w:ascii="Times New Roman" w:hAnsi="Times New Roman" w:cs="Times New Roman"/>
          <w:sz w:val="24"/>
          <w:szCs w:val="24"/>
        </w:rPr>
        <w:t xml:space="preserve">транного языка со 2 по 11 класс, родного языка </w:t>
      </w:r>
      <w:r w:rsidR="001F4205">
        <w:rPr>
          <w:rFonts w:ascii="Times New Roman" w:hAnsi="Times New Roman" w:cs="Times New Roman"/>
          <w:sz w:val="24"/>
          <w:szCs w:val="24"/>
        </w:rPr>
        <w:t xml:space="preserve">с 1 по 9 класс </w:t>
      </w:r>
      <w:r w:rsidR="00CE67E4">
        <w:rPr>
          <w:rFonts w:ascii="Times New Roman" w:hAnsi="Times New Roman" w:cs="Times New Roman"/>
          <w:sz w:val="24"/>
          <w:szCs w:val="24"/>
        </w:rPr>
        <w:t>и родной литературы</w:t>
      </w:r>
      <w:r w:rsidR="001F4205">
        <w:rPr>
          <w:rFonts w:ascii="Times New Roman" w:hAnsi="Times New Roman" w:cs="Times New Roman"/>
          <w:sz w:val="24"/>
          <w:szCs w:val="24"/>
        </w:rPr>
        <w:t xml:space="preserve"> с 1 по </w:t>
      </w:r>
      <w:r w:rsidR="000A568F">
        <w:rPr>
          <w:rFonts w:ascii="Times New Roman" w:hAnsi="Times New Roman" w:cs="Times New Roman"/>
          <w:sz w:val="24"/>
          <w:szCs w:val="24"/>
        </w:rPr>
        <w:t>8 класс</w:t>
      </w:r>
      <w:r w:rsidR="00CE67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DFF">
        <w:rPr>
          <w:rFonts w:ascii="Times New Roman" w:hAnsi="Times New Roman" w:cs="Times New Roman"/>
          <w:sz w:val="24"/>
          <w:szCs w:val="24"/>
        </w:rPr>
        <w:t xml:space="preserve"> </w:t>
      </w:r>
      <w:r w:rsidR="0024386A">
        <w:rPr>
          <w:rFonts w:ascii="Times New Roman" w:hAnsi="Times New Roman" w:cs="Times New Roman"/>
          <w:sz w:val="24"/>
          <w:szCs w:val="24"/>
        </w:rPr>
        <w:t>В 1-4 классах на изучение учебных предметов «Родной язык» и «</w:t>
      </w:r>
      <w:r w:rsidR="00017B2D">
        <w:rPr>
          <w:rFonts w:ascii="Times New Roman" w:hAnsi="Times New Roman" w:cs="Times New Roman"/>
          <w:sz w:val="24"/>
          <w:szCs w:val="24"/>
        </w:rPr>
        <w:t>Литературное чтение на русском языке</w:t>
      </w:r>
      <w:r w:rsidR="0024386A">
        <w:rPr>
          <w:rFonts w:ascii="Times New Roman" w:hAnsi="Times New Roman" w:cs="Times New Roman"/>
          <w:sz w:val="24"/>
          <w:szCs w:val="24"/>
        </w:rPr>
        <w:t>» выделено по 0,5 часа, в</w:t>
      </w:r>
      <w:r w:rsidR="00CE67E4">
        <w:rPr>
          <w:rFonts w:ascii="Times New Roman" w:hAnsi="Times New Roman" w:cs="Times New Roman"/>
          <w:sz w:val="24"/>
          <w:szCs w:val="24"/>
        </w:rPr>
        <w:t xml:space="preserve"> 5</w:t>
      </w:r>
      <w:r w:rsidR="00BE736E">
        <w:rPr>
          <w:rFonts w:ascii="Times New Roman" w:hAnsi="Times New Roman" w:cs="Times New Roman"/>
          <w:sz w:val="24"/>
          <w:szCs w:val="24"/>
        </w:rPr>
        <w:t>-8</w:t>
      </w:r>
      <w:r w:rsidR="00CE67E4">
        <w:rPr>
          <w:rFonts w:ascii="Times New Roman" w:hAnsi="Times New Roman" w:cs="Times New Roman"/>
          <w:sz w:val="24"/>
          <w:szCs w:val="24"/>
        </w:rPr>
        <w:t xml:space="preserve"> классах на изучение учебных предметов «Родной язык» и «Родная литература» выделено </w:t>
      </w:r>
      <w:r w:rsidR="00BE736E">
        <w:rPr>
          <w:rFonts w:ascii="Times New Roman" w:hAnsi="Times New Roman" w:cs="Times New Roman"/>
          <w:sz w:val="24"/>
          <w:szCs w:val="24"/>
        </w:rPr>
        <w:t xml:space="preserve">по </w:t>
      </w:r>
      <w:r w:rsidR="00CE67E4">
        <w:rPr>
          <w:rFonts w:ascii="Times New Roman" w:hAnsi="Times New Roman" w:cs="Times New Roman"/>
          <w:sz w:val="24"/>
          <w:szCs w:val="24"/>
        </w:rPr>
        <w:t>1 час</w:t>
      </w:r>
      <w:r w:rsidR="00BE736E">
        <w:rPr>
          <w:rFonts w:ascii="Times New Roman" w:hAnsi="Times New Roman" w:cs="Times New Roman"/>
          <w:sz w:val="24"/>
          <w:szCs w:val="24"/>
        </w:rPr>
        <w:t>у</w:t>
      </w:r>
      <w:r w:rsidR="00CE67E4">
        <w:rPr>
          <w:rFonts w:ascii="Times New Roman" w:hAnsi="Times New Roman" w:cs="Times New Roman"/>
          <w:sz w:val="24"/>
          <w:szCs w:val="24"/>
        </w:rPr>
        <w:t xml:space="preserve"> в неделю, в </w:t>
      </w:r>
      <w:r w:rsidR="00BE736E">
        <w:rPr>
          <w:rFonts w:ascii="Times New Roman" w:hAnsi="Times New Roman" w:cs="Times New Roman"/>
          <w:sz w:val="24"/>
          <w:szCs w:val="24"/>
        </w:rPr>
        <w:t xml:space="preserve">9 </w:t>
      </w:r>
      <w:r w:rsidR="0024386A">
        <w:rPr>
          <w:rFonts w:ascii="Times New Roman" w:hAnsi="Times New Roman" w:cs="Times New Roman"/>
          <w:sz w:val="24"/>
          <w:szCs w:val="24"/>
        </w:rPr>
        <w:t xml:space="preserve">- </w:t>
      </w:r>
      <w:r w:rsidR="00BE736E">
        <w:rPr>
          <w:rFonts w:ascii="Times New Roman" w:hAnsi="Times New Roman" w:cs="Times New Roman"/>
          <w:sz w:val="24"/>
          <w:szCs w:val="24"/>
        </w:rPr>
        <w:t>1 час на изуч</w:t>
      </w:r>
      <w:r w:rsidR="00CD413A">
        <w:rPr>
          <w:rFonts w:ascii="Times New Roman" w:hAnsi="Times New Roman" w:cs="Times New Roman"/>
          <w:sz w:val="24"/>
          <w:szCs w:val="24"/>
        </w:rPr>
        <w:t>е</w:t>
      </w:r>
      <w:r w:rsidR="00BE736E">
        <w:rPr>
          <w:rFonts w:ascii="Times New Roman" w:hAnsi="Times New Roman" w:cs="Times New Roman"/>
          <w:sz w:val="24"/>
          <w:szCs w:val="24"/>
        </w:rPr>
        <w:t xml:space="preserve">ние </w:t>
      </w:r>
      <w:r w:rsidR="00CE67E4">
        <w:rPr>
          <w:rFonts w:ascii="Times New Roman" w:hAnsi="Times New Roman" w:cs="Times New Roman"/>
          <w:sz w:val="24"/>
          <w:szCs w:val="24"/>
        </w:rPr>
        <w:t>««Родно</w:t>
      </w:r>
      <w:r w:rsidR="0024386A">
        <w:rPr>
          <w:rFonts w:ascii="Times New Roman" w:hAnsi="Times New Roman" w:cs="Times New Roman"/>
          <w:sz w:val="24"/>
          <w:szCs w:val="24"/>
        </w:rPr>
        <w:t>го</w:t>
      </w:r>
      <w:r w:rsidR="00CE67E4">
        <w:rPr>
          <w:rFonts w:ascii="Times New Roman" w:hAnsi="Times New Roman" w:cs="Times New Roman"/>
          <w:sz w:val="24"/>
          <w:szCs w:val="24"/>
        </w:rPr>
        <w:t xml:space="preserve"> язык</w:t>
      </w:r>
      <w:r w:rsidR="0024386A">
        <w:rPr>
          <w:rFonts w:ascii="Times New Roman" w:hAnsi="Times New Roman" w:cs="Times New Roman"/>
          <w:sz w:val="24"/>
          <w:szCs w:val="24"/>
        </w:rPr>
        <w:t xml:space="preserve">а». </w:t>
      </w:r>
      <w:r w:rsidR="00CE67E4" w:rsidRPr="00006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FF8" w:rsidRPr="009C2DFF" w:rsidRDefault="00BA0622" w:rsidP="00C100B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       </w:t>
      </w:r>
      <w:r w:rsidR="00841FF8" w:rsidRPr="009C2DFF">
        <w:rPr>
          <w:rFonts w:ascii="Times New Roman" w:hAnsi="Times New Roman" w:cs="Times New Roman"/>
          <w:sz w:val="24"/>
          <w:szCs w:val="24"/>
        </w:rPr>
        <w:t xml:space="preserve">В образовательную область «Математика» входят учебные предметы математика с 1 по 6 класс, алгебра с 7 </w:t>
      </w:r>
      <w:r w:rsidR="00CC5815" w:rsidRPr="009C2DFF">
        <w:rPr>
          <w:rFonts w:ascii="Times New Roman" w:hAnsi="Times New Roman" w:cs="Times New Roman"/>
          <w:sz w:val="24"/>
          <w:szCs w:val="24"/>
        </w:rPr>
        <w:t>-10</w:t>
      </w:r>
      <w:r w:rsidR="00A42923" w:rsidRPr="009C2DF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C5815" w:rsidRPr="009C2DFF">
        <w:rPr>
          <w:rFonts w:ascii="Times New Roman" w:hAnsi="Times New Roman" w:cs="Times New Roman"/>
          <w:sz w:val="24"/>
          <w:szCs w:val="24"/>
        </w:rPr>
        <w:t>ы</w:t>
      </w:r>
      <w:r w:rsidR="00841FF8" w:rsidRPr="009C2DFF">
        <w:rPr>
          <w:rFonts w:ascii="Times New Roman" w:hAnsi="Times New Roman" w:cs="Times New Roman"/>
          <w:sz w:val="24"/>
          <w:szCs w:val="24"/>
        </w:rPr>
        <w:t xml:space="preserve">, геометрия с 7 по 11 класс, алгебра и начала анализа </w:t>
      </w:r>
      <w:r w:rsidR="00322BD9" w:rsidRPr="009C2DFF">
        <w:rPr>
          <w:rFonts w:ascii="Times New Roman" w:hAnsi="Times New Roman" w:cs="Times New Roman"/>
          <w:sz w:val="24"/>
          <w:szCs w:val="24"/>
        </w:rPr>
        <w:t>в</w:t>
      </w:r>
      <w:r w:rsidR="00841FF8" w:rsidRPr="009C2DFF">
        <w:rPr>
          <w:rFonts w:ascii="Times New Roman" w:hAnsi="Times New Roman" w:cs="Times New Roman"/>
          <w:sz w:val="24"/>
          <w:szCs w:val="24"/>
        </w:rPr>
        <w:t xml:space="preserve"> 1</w:t>
      </w:r>
      <w:r w:rsidR="00CC5815" w:rsidRPr="009C2DFF">
        <w:rPr>
          <w:rFonts w:ascii="Times New Roman" w:hAnsi="Times New Roman" w:cs="Times New Roman"/>
          <w:sz w:val="24"/>
          <w:szCs w:val="24"/>
        </w:rPr>
        <w:t>1</w:t>
      </w:r>
      <w:r w:rsidR="00841FF8" w:rsidRPr="009C2DF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C5815" w:rsidRPr="009C2DFF">
        <w:rPr>
          <w:rFonts w:ascii="Times New Roman" w:hAnsi="Times New Roman" w:cs="Times New Roman"/>
          <w:sz w:val="24"/>
          <w:szCs w:val="24"/>
        </w:rPr>
        <w:t>е</w:t>
      </w:r>
      <w:r w:rsidR="00841FF8" w:rsidRPr="009C2DFF">
        <w:rPr>
          <w:rFonts w:ascii="Times New Roman" w:hAnsi="Times New Roman" w:cs="Times New Roman"/>
          <w:sz w:val="24"/>
          <w:szCs w:val="24"/>
        </w:rPr>
        <w:t xml:space="preserve">, информатика </w:t>
      </w:r>
      <w:proofErr w:type="gramStart"/>
      <w:r w:rsidR="00322BD9" w:rsidRPr="009C2D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1FF8" w:rsidRPr="009C2DFF">
        <w:rPr>
          <w:rFonts w:ascii="Times New Roman" w:hAnsi="Times New Roman" w:cs="Times New Roman"/>
          <w:sz w:val="24"/>
          <w:szCs w:val="24"/>
        </w:rPr>
        <w:t xml:space="preserve"> </w:t>
      </w:r>
      <w:r w:rsidR="00CE67E4">
        <w:rPr>
          <w:rFonts w:ascii="Times New Roman" w:hAnsi="Times New Roman" w:cs="Times New Roman"/>
          <w:sz w:val="24"/>
          <w:szCs w:val="24"/>
        </w:rPr>
        <w:t>6</w:t>
      </w:r>
      <w:r w:rsidR="00607B60" w:rsidRPr="009C2DFF">
        <w:rPr>
          <w:rFonts w:ascii="Times New Roman" w:hAnsi="Times New Roman" w:cs="Times New Roman"/>
          <w:sz w:val="24"/>
          <w:szCs w:val="24"/>
        </w:rPr>
        <w:t>-</w:t>
      </w:r>
      <w:r w:rsidR="00D3707A">
        <w:rPr>
          <w:rFonts w:ascii="Times New Roman" w:hAnsi="Times New Roman" w:cs="Times New Roman"/>
          <w:sz w:val="24"/>
          <w:szCs w:val="24"/>
        </w:rPr>
        <w:t>9.</w:t>
      </w:r>
    </w:p>
    <w:p w:rsidR="00D3707A" w:rsidRDefault="00594142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В образовательную область «Обществознание» входят  учебные предметы  история с 5 по 11 класс, обществознание с </w:t>
      </w:r>
      <w:r w:rsidR="0024386A">
        <w:rPr>
          <w:rFonts w:ascii="Times New Roman" w:hAnsi="Times New Roman" w:cs="Times New Roman"/>
          <w:sz w:val="24"/>
          <w:szCs w:val="24"/>
        </w:rPr>
        <w:t>6</w:t>
      </w:r>
      <w:r w:rsidRPr="009C2DFF">
        <w:rPr>
          <w:rFonts w:ascii="Times New Roman" w:hAnsi="Times New Roman" w:cs="Times New Roman"/>
          <w:sz w:val="24"/>
          <w:szCs w:val="24"/>
        </w:rPr>
        <w:t xml:space="preserve"> по 11 класс, география с </w:t>
      </w:r>
      <w:r w:rsidR="001550B8" w:rsidRPr="009C2DFF">
        <w:rPr>
          <w:rFonts w:ascii="Times New Roman" w:hAnsi="Times New Roman" w:cs="Times New Roman"/>
          <w:sz w:val="24"/>
          <w:szCs w:val="24"/>
        </w:rPr>
        <w:t>5</w:t>
      </w:r>
      <w:r w:rsidRPr="009C2DFF">
        <w:rPr>
          <w:rFonts w:ascii="Times New Roman" w:hAnsi="Times New Roman" w:cs="Times New Roman"/>
          <w:sz w:val="24"/>
          <w:szCs w:val="24"/>
        </w:rPr>
        <w:t xml:space="preserve"> по 11 класс. </w:t>
      </w:r>
    </w:p>
    <w:p w:rsidR="00594142" w:rsidRPr="009C2DFF" w:rsidRDefault="002D7F04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F4431">
        <w:rPr>
          <w:rFonts w:ascii="Times New Roman" w:hAnsi="Times New Roman" w:cs="Times New Roman"/>
          <w:bCs/>
          <w:sz w:val="24"/>
          <w:szCs w:val="24"/>
        </w:rPr>
        <w:t xml:space="preserve">6,7,8 классах </w:t>
      </w:r>
      <w:r w:rsidR="00D3707A">
        <w:rPr>
          <w:rFonts w:ascii="Times New Roman" w:hAnsi="Times New Roman" w:cs="Times New Roman"/>
          <w:sz w:val="24"/>
          <w:szCs w:val="24"/>
        </w:rPr>
        <w:t xml:space="preserve">предметная область «Основы духовно–нравственной культуры народов России»  </w:t>
      </w:r>
      <w:r w:rsidR="00017B2D">
        <w:rPr>
          <w:rFonts w:ascii="Times New Roman" w:hAnsi="Times New Roman" w:cs="Times New Roman"/>
          <w:bCs/>
          <w:sz w:val="24"/>
          <w:szCs w:val="24"/>
        </w:rPr>
        <w:t xml:space="preserve">интегрируется в </w:t>
      </w:r>
      <w:r w:rsidR="009F4431">
        <w:rPr>
          <w:rFonts w:ascii="Times New Roman" w:hAnsi="Times New Roman" w:cs="Times New Roman"/>
          <w:bCs/>
          <w:sz w:val="24"/>
          <w:szCs w:val="24"/>
        </w:rPr>
        <w:t xml:space="preserve"> рабочие программы учебного предмета «Обществознание».</w:t>
      </w:r>
    </w:p>
    <w:p w:rsidR="00BB4457" w:rsidRPr="009C2DFF" w:rsidRDefault="00594142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1B061E" w:rsidRPr="009C2DFF">
        <w:rPr>
          <w:rFonts w:ascii="Times New Roman" w:hAnsi="Times New Roman" w:cs="Times New Roman"/>
          <w:sz w:val="24"/>
          <w:szCs w:val="24"/>
        </w:rPr>
        <w:t>«</w:t>
      </w:r>
      <w:r w:rsidRPr="009C2DFF">
        <w:rPr>
          <w:rFonts w:ascii="Times New Roman" w:hAnsi="Times New Roman" w:cs="Times New Roman"/>
          <w:sz w:val="24"/>
          <w:szCs w:val="24"/>
        </w:rPr>
        <w:t xml:space="preserve">Естествознание» предусматривает изучение  учебных предметов биология в </w:t>
      </w:r>
      <w:r w:rsidR="001F6BF4" w:rsidRPr="009C2DFF">
        <w:rPr>
          <w:rFonts w:ascii="Times New Roman" w:hAnsi="Times New Roman" w:cs="Times New Roman"/>
          <w:sz w:val="24"/>
          <w:szCs w:val="24"/>
        </w:rPr>
        <w:t>5-11 классах,</w:t>
      </w:r>
      <w:r w:rsidRPr="009C2DFF">
        <w:rPr>
          <w:rFonts w:ascii="Times New Roman" w:hAnsi="Times New Roman" w:cs="Times New Roman"/>
          <w:sz w:val="24"/>
          <w:szCs w:val="24"/>
        </w:rPr>
        <w:t xml:space="preserve"> окружающий мир в  1-4 классах, физика в 7-11 классах и хими</w:t>
      </w:r>
      <w:r w:rsidR="00804A7F">
        <w:rPr>
          <w:rFonts w:ascii="Times New Roman" w:hAnsi="Times New Roman" w:cs="Times New Roman"/>
          <w:sz w:val="24"/>
          <w:szCs w:val="24"/>
        </w:rPr>
        <w:t>я</w:t>
      </w:r>
      <w:r w:rsidRPr="009C2DFF">
        <w:rPr>
          <w:rFonts w:ascii="Times New Roman" w:hAnsi="Times New Roman" w:cs="Times New Roman"/>
          <w:sz w:val="24"/>
          <w:szCs w:val="24"/>
        </w:rPr>
        <w:t xml:space="preserve"> в 8-11 классах. </w:t>
      </w:r>
    </w:p>
    <w:p w:rsidR="004A6DB1" w:rsidRPr="009C2DFF" w:rsidRDefault="004A6DB1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В образовательной области «Искусство»  изучаются изобразительное искусство с 1 по </w:t>
      </w:r>
      <w:r w:rsidR="00895126">
        <w:rPr>
          <w:rFonts w:ascii="Times New Roman" w:hAnsi="Times New Roman" w:cs="Times New Roman"/>
          <w:sz w:val="24"/>
          <w:szCs w:val="24"/>
        </w:rPr>
        <w:t>8</w:t>
      </w:r>
      <w:r w:rsidRPr="009C2DFF">
        <w:rPr>
          <w:rFonts w:ascii="Times New Roman" w:hAnsi="Times New Roman" w:cs="Times New Roman"/>
          <w:sz w:val="24"/>
          <w:szCs w:val="24"/>
        </w:rPr>
        <w:t xml:space="preserve"> класс,  м</w:t>
      </w:r>
      <w:r w:rsidR="00A16DA4" w:rsidRPr="009C2DFF">
        <w:rPr>
          <w:rFonts w:ascii="Times New Roman" w:hAnsi="Times New Roman" w:cs="Times New Roman"/>
          <w:sz w:val="24"/>
          <w:szCs w:val="24"/>
        </w:rPr>
        <w:t xml:space="preserve">узыка с 1 по </w:t>
      </w:r>
      <w:r w:rsidR="00895126">
        <w:rPr>
          <w:rFonts w:ascii="Times New Roman" w:hAnsi="Times New Roman" w:cs="Times New Roman"/>
          <w:sz w:val="24"/>
          <w:szCs w:val="24"/>
        </w:rPr>
        <w:t>8</w:t>
      </w:r>
      <w:r w:rsidR="00A16DA4" w:rsidRPr="009C2DFF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3F2BD0" w:rsidRPr="009C2DFF" w:rsidRDefault="003F2BD0" w:rsidP="003F2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В образовательной области  «Технология» изучается предмет технология с 1 по </w:t>
      </w:r>
      <w:r w:rsidR="00895126">
        <w:rPr>
          <w:rFonts w:ascii="Times New Roman" w:hAnsi="Times New Roman" w:cs="Times New Roman"/>
          <w:sz w:val="24"/>
          <w:szCs w:val="24"/>
        </w:rPr>
        <w:t>8</w:t>
      </w:r>
      <w:r w:rsidRPr="009C2DF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3149C5" w:rsidRPr="009C2DFF" w:rsidRDefault="003149C5" w:rsidP="00C10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Образовательная область «Физическая культура» включает дисциплины: «Физическая культура» с 1 по 11 класс и «Основы безопасности жизнедеятельности» с 5 по 11 класс как предмет самостоятельный, а в 1-4 классах «Основы безопасности жизнедеятельности» интегрируется  с предметом «Окружающий мир».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Порядок, периодичность, систему оценок, формы текущего контроля успеваемости и формы проведения промежуточной аттестации учащихся регулируется Положением образовательной организации. </w:t>
      </w:r>
    </w:p>
    <w:p w:rsidR="006D0B6D" w:rsidRPr="009C2DFF" w:rsidRDefault="0002253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B6D" w:rsidRPr="009C2DFF">
        <w:rPr>
          <w:rFonts w:ascii="Times New Roman" w:hAnsi="Times New Roman" w:cs="Times New Roman"/>
          <w:sz w:val="24"/>
          <w:szCs w:val="24"/>
        </w:rPr>
        <w:t xml:space="preserve">Проводится текущий контроль успеваемости как систематическая проверка знаний, умений, навыков  учащихся на текущих занятиях и после изучения логически завершенной части учебного материала (темы, подтемы, раздела) в соответствии с </w:t>
      </w:r>
      <w:r w:rsidR="006D0B6D" w:rsidRPr="009C2DFF">
        <w:rPr>
          <w:rFonts w:ascii="Times New Roman" w:hAnsi="Times New Roman" w:cs="Times New Roman"/>
          <w:sz w:val="24"/>
          <w:szCs w:val="24"/>
        </w:rPr>
        <w:lastRenderedPageBreak/>
        <w:t>учебной программой и промежуточная аттестация учащихся  с целью оценки качества усвоения содержания части или всего объема одной учебной дисциплины после завершения ее изучения.</w:t>
      </w:r>
      <w:proofErr w:type="gramEnd"/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9C2DFF">
        <w:rPr>
          <w:rFonts w:ascii="Times New Roman" w:hAnsi="Times New Roman" w:cs="Times New Roman"/>
          <w:sz w:val="24"/>
          <w:szCs w:val="24"/>
        </w:rPr>
        <w:t>контроля качества усвоения содержания учебных программ</w:t>
      </w:r>
      <w:proofErr w:type="gramEnd"/>
      <w:r w:rsidRPr="009C2DF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C2DFF">
        <w:rPr>
          <w:rFonts w:ascii="Times New Roman" w:hAnsi="Times New Roman" w:cs="Times New Roman"/>
          <w:sz w:val="24"/>
          <w:szCs w:val="24"/>
        </w:rPr>
        <w:t>- письменная проверка – это письменный ответ учащегося на один или систему вопросов (заданий):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</w:r>
      <w:proofErr w:type="gramEnd"/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устная проверка – это устный ответ учащегося на один или систему вопросов в форме рассказа, беседы, собеседования и другое;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комбинированная проверка - сочетание письменных и устных форм проверок;</w:t>
      </w:r>
    </w:p>
    <w:p w:rsidR="006D0B6D" w:rsidRPr="009C2DFF" w:rsidRDefault="006D0B6D" w:rsidP="00D3707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- 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        Аттестация учащихся, обуча</w:t>
      </w:r>
      <w:r w:rsidR="00D3707A">
        <w:rPr>
          <w:rFonts w:ascii="Times New Roman" w:hAnsi="Times New Roman" w:cs="Times New Roman"/>
          <w:sz w:val="24"/>
          <w:szCs w:val="24"/>
        </w:rPr>
        <w:t>ющихся</w:t>
      </w:r>
      <w:r w:rsidRPr="009C2DFF">
        <w:rPr>
          <w:rFonts w:ascii="Times New Roman" w:hAnsi="Times New Roman" w:cs="Times New Roman"/>
          <w:sz w:val="24"/>
          <w:szCs w:val="24"/>
        </w:rPr>
        <w:t>я на дому, проводится по текущим отметкам соответственно за четверть или учебный год.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          Промежуточная аттестация учащихся </w:t>
      </w:r>
      <w:r w:rsidR="00962542">
        <w:rPr>
          <w:rFonts w:ascii="Times New Roman" w:hAnsi="Times New Roman" w:cs="Times New Roman"/>
          <w:sz w:val="24"/>
          <w:szCs w:val="24"/>
        </w:rPr>
        <w:t xml:space="preserve"> </w:t>
      </w:r>
      <w:r w:rsidRPr="009C2DFF">
        <w:rPr>
          <w:rFonts w:ascii="Times New Roman" w:hAnsi="Times New Roman" w:cs="Times New Roman"/>
          <w:sz w:val="24"/>
          <w:szCs w:val="24"/>
        </w:rPr>
        <w:t>сопровождается проведением контрольных мероприятий по всем предметам учебного плана.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        Контрольные мероприятия для учащихся проводятся в следующих формах: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по русскому языку – контрольный диктант, изложение, сочинение, тестирование, выполнение грамматических заданий, другие формы;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по математике – письменная контрольная работа, тестирование, другие формы;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>- остальные предметы учебного плана – письменная контрольная работа, проверка навыков чтения, защита реферата, собеседование, тестирование, мониторинг и другие.</w:t>
      </w:r>
    </w:p>
    <w:p w:rsidR="006D0B6D" w:rsidRPr="009C2DFF" w:rsidRDefault="006D0B6D" w:rsidP="00C100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        Кадровое и методическое обеспечение соответствует требованиям учебного плана.   </w:t>
      </w:r>
    </w:p>
    <w:p w:rsidR="00ED2AC2" w:rsidRPr="009C2DFF" w:rsidRDefault="00ED2AC2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4478" w:rsidRDefault="00ED2AC2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2DFF">
        <w:rPr>
          <w:rFonts w:ascii="Times New Roman" w:hAnsi="Times New Roman" w:cs="Times New Roman"/>
          <w:sz w:val="24"/>
          <w:szCs w:val="24"/>
        </w:rPr>
        <w:t xml:space="preserve">    </w:t>
      </w:r>
      <w:r w:rsidR="00084478" w:rsidRPr="009C2DF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</w:t>
      </w:r>
      <w:r w:rsidRPr="009C2D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4478" w:rsidRPr="009C2D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6BF4" w:rsidRPr="009C2DFF">
        <w:rPr>
          <w:rFonts w:ascii="Times New Roman" w:hAnsi="Times New Roman" w:cs="Times New Roman"/>
          <w:sz w:val="24"/>
          <w:szCs w:val="24"/>
        </w:rPr>
        <w:t>Т.В.Кузнецова</w:t>
      </w:r>
    </w:p>
    <w:p w:rsidR="00D3707A" w:rsidRDefault="00D3707A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707A" w:rsidRDefault="00D3707A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707A" w:rsidRDefault="00D3707A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707A" w:rsidRDefault="00D3707A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707A" w:rsidRDefault="00D3707A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707A" w:rsidRDefault="00D3707A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707A" w:rsidRDefault="00D3707A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707A" w:rsidRDefault="00D3707A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707A" w:rsidRDefault="00D3707A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707A" w:rsidRDefault="00D3707A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707A" w:rsidRDefault="00D3707A" w:rsidP="0008447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707A" w:rsidRDefault="00D3707A" w:rsidP="00D37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D3707A" w:rsidRDefault="00D3707A" w:rsidP="00D37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переведенных на индивидуальное обучение </w:t>
      </w:r>
    </w:p>
    <w:p w:rsidR="00D3707A" w:rsidRDefault="00D3707A" w:rsidP="00D37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СОШ №7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еличаевского</w:t>
      </w:r>
    </w:p>
    <w:p w:rsidR="00D3707A" w:rsidRDefault="00D3707A" w:rsidP="00D37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8008" w:type="dxa"/>
        <w:jc w:val="center"/>
        <w:tblInd w:w="-1096" w:type="dxa"/>
        <w:tblLayout w:type="fixed"/>
        <w:tblLook w:val="04A0"/>
      </w:tblPr>
      <w:tblGrid>
        <w:gridCol w:w="2763"/>
        <w:gridCol w:w="1276"/>
        <w:gridCol w:w="1276"/>
        <w:gridCol w:w="1276"/>
        <w:gridCol w:w="1417"/>
      </w:tblGrid>
      <w:tr w:rsidR="00D3707A" w:rsidTr="00D3707A">
        <w:trPr>
          <w:jc w:val="center"/>
        </w:trPr>
        <w:tc>
          <w:tcPr>
            <w:tcW w:w="2763" w:type="dxa"/>
            <w:vMerge w:val="restart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gridSpan w:val="2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693" w:type="dxa"/>
            <w:gridSpan w:val="2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  <w:vMerge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 на самообразование 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417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 на самообразование 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(французский язык)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D3707A" w:rsidTr="00D3707A">
        <w:trPr>
          <w:jc w:val="center"/>
        </w:trPr>
        <w:tc>
          <w:tcPr>
            <w:tcW w:w="2763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276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D3707A" w:rsidRDefault="00D3707A" w:rsidP="00FD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D3707A" w:rsidRPr="00150F4C" w:rsidTr="00D3707A">
        <w:trPr>
          <w:jc w:val="center"/>
        </w:trPr>
        <w:tc>
          <w:tcPr>
            <w:tcW w:w="2763" w:type="dxa"/>
          </w:tcPr>
          <w:p w:rsidR="00D3707A" w:rsidRPr="00150F4C" w:rsidRDefault="00D3707A" w:rsidP="00FD4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3707A" w:rsidRPr="00150F4C" w:rsidRDefault="00D3707A" w:rsidP="00FD4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3707A" w:rsidRPr="004D5124" w:rsidRDefault="00D3707A" w:rsidP="00D3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3707A" w:rsidRPr="00150F4C" w:rsidRDefault="00D3707A" w:rsidP="00FD4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3707A" w:rsidRPr="004D5124" w:rsidRDefault="00D3707A" w:rsidP="00FD4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F82114" w:rsidRPr="009C2DFF" w:rsidRDefault="00F82114" w:rsidP="002E1ADE">
      <w:pPr>
        <w:tabs>
          <w:tab w:val="left" w:pos="25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82114" w:rsidRPr="009C2DFF" w:rsidSect="00102EE8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0B" w:rsidRDefault="001A3E0B" w:rsidP="003149C5">
      <w:pPr>
        <w:spacing w:after="0" w:line="240" w:lineRule="auto"/>
      </w:pPr>
      <w:r>
        <w:separator/>
      </w:r>
    </w:p>
  </w:endnote>
  <w:endnote w:type="continuationSeparator" w:id="0">
    <w:p w:rsidR="001A3E0B" w:rsidRDefault="001A3E0B" w:rsidP="0031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95563"/>
      <w:docPartObj>
        <w:docPartGallery w:val="Page Numbers (Bottom of Page)"/>
        <w:docPartUnique/>
      </w:docPartObj>
    </w:sdtPr>
    <w:sdtContent>
      <w:p w:rsidR="00102EE8" w:rsidRDefault="003853CF">
        <w:pPr>
          <w:pStyle w:val="a7"/>
          <w:jc w:val="right"/>
        </w:pPr>
        <w:fldSimple w:instr=" PAGE   \* MERGEFORMAT ">
          <w:r w:rsidR="00EB3C38">
            <w:rPr>
              <w:noProof/>
            </w:rPr>
            <w:t>4</w:t>
          </w:r>
        </w:fldSimple>
      </w:p>
    </w:sdtContent>
  </w:sdt>
  <w:p w:rsidR="00102EE8" w:rsidRDefault="00102E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0B" w:rsidRDefault="001A3E0B" w:rsidP="003149C5">
      <w:pPr>
        <w:spacing w:after="0" w:line="240" w:lineRule="auto"/>
      </w:pPr>
      <w:r>
        <w:separator/>
      </w:r>
    </w:p>
  </w:footnote>
  <w:footnote w:type="continuationSeparator" w:id="0">
    <w:p w:rsidR="001A3E0B" w:rsidRDefault="001A3E0B" w:rsidP="0031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016"/>
    <w:multiLevelType w:val="hybridMultilevel"/>
    <w:tmpl w:val="91BA2AD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B25FEB"/>
    <w:multiLevelType w:val="hybridMultilevel"/>
    <w:tmpl w:val="A516E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F3BB8"/>
    <w:multiLevelType w:val="hybridMultilevel"/>
    <w:tmpl w:val="FEE2C7F2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EC663F"/>
    <w:multiLevelType w:val="hybridMultilevel"/>
    <w:tmpl w:val="AB80CC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6A2211"/>
    <w:multiLevelType w:val="hybridMultilevel"/>
    <w:tmpl w:val="5C4A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CFD"/>
    <w:rsid w:val="000064F9"/>
    <w:rsid w:val="00016751"/>
    <w:rsid w:val="0001708E"/>
    <w:rsid w:val="00017B2D"/>
    <w:rsid w:val="00017FEF"/>
    <w:rsid w:val="00021FED"/>
    <w:rsid w:val="0002253D"/>
    <w:rsid w:val="000409DB"/>
    <w:rsid w:val="00040E0B"/>
    <w:rsid w:val="00051322"/>
    <w:rsid w:val="0005492D"/>
    <w:rsid w:val="00065D68"/>
    <w:rsid w:val="00081E04"/>
    <w:rsid w:val="00084478"/>
    <w:rsid w:val="00085BBA"/>
    <w:rsid w:val="000965E0"/>
    <w:rsid w:val="00097D31"/>
    <w:rsid w:val="000A568F"/>
    <w:rsid w:val="000B492F"/>
    <w:rsid w:val="000D51F1"/>
    <w:rsid w:val="000F6840"/>
    <w:rsid w:val="00102607"/>
    <w:rsid w:val="00102EE8"/>
    <w:rsid w:val="00111C1B"/>
    <w:rsid w:val="0011653E"/>
    <w:rsid w:val="00125A02"/>
    <w:rsid w:val="00135B89"/>
    <w:rsid w:val="0015030A"/>
    <w:rsid w:val="00154671"/>
    <w:rsid w:val="001550B8"/>
    <w:rsid w:val="00163BD0"/>
    <w:rsid w:val="00182232"/>
    <w:rsid w:val="00183326"/>
    <w:rsid w:val="001833C1"/>
    <w:rsid w:val="00187B40"/>
    <w:rsid w:val="001A3E0B"/>
    <w:rsid w:val="001A4196"/>
    <w:rsid w:val="001A737B"/>
    <w:rsid w:val="001B061E"/>
    <w:rsid w:val="001B17B2"/>
    <w:rsid w:val="001B49DE"/>
    <w:rsid w:val="001F4205"/>
    <w:rsid w:val="001F6BF4"/>
    <w:rsid w:val="001F79AA"/>
    <w:rsid w:val="00202174"/>
    <w:rsid w:val="002047BA"/>
    <w:rsid w:val="00205339"/>
    <w:rsid w:val="0022553A"/>
    <w:rsid w:val="00226CFB"/>
    <w:rsid w:val="0024386A"/>
    <w:rsid w:val="00246239"/>
    <w:rsid w:val="002472C3"/>
    <w:rsid w:val="00250869"/>
    <w:rsid w:val="00252873"/>
    <w:rsid w:val="002609E9"/>
    <w:rsid w:val="00260BBE"/>
    <w:rsid w:val="00266F90"/>
    <w:rsid w:val="002726D6"/>
    <w:rsid w:val="0027657C"/>
    <w:rsid w:val="00277A1D"/>
    <w:rsid w:val="002812BF"/>
    <w:rsid w:val="00287358"/>
    <w:rsid w:val="0029685B"/>
    <w:rsid w:val="002B6281"/>
    <w:rsid w:val="002B7B9E"/>
    <w:rsid w:val="002C21A3"/>
    <w:rsid w:val="002D7F04"/>
    <w:rsid w:val="002E1ADE"/>
    <w:rsid w:val="002E3208"/>
    <w:rsid w:val="002E6C4F"/>
    <w:rsid w:val="003121E6"/>
    <w:rsid w:val="003149C5"/>
    <w:rsid w:val="00315CB8"/>
    <w:rsid w:val="00322479"/>
    <w:rsid w:val="00322BD9"/>
    <w:rsid w:val="0033714A"/>
    <w:rsid w:val="00337A13"/>
    <w:rsid w:val="00344278"/>
    <w:rsid w:val="003475A5"/>
    <w:rsid w:val="0035227C"/>
    <w:rsid w:val="003637A7"/>
    <w:rsid w:val="003853CF"/>
    <w:rsid w:val="00396243"/>
    <w:rsid w:val="00397B96"/>
    <w:rsid w:val="003A40F3"/>
    <w:rsid w:val="003A5808"/>
    <w:rsid w:val="003A5C21"/>
    <w:rsid w:val="003B023B"/>
    <w:rsid w:val="003C26D1"/>
    <w:rsid w:val="003C29E3"/>
    <w:rsid w:val="003C3F95"/>
    <w:rsid w:val="003E1273"/>
    <w:rsid w:val="003F202E"/>
    <w:rsid w:val="003F2BD0"/>
    <w:rsid w:val="00401977"/>
    <w:rsid w:val="0040649C"/>
    <w:rsid w:val="00410E45"/>
    <w:rsid w:val="00412DDD"/>
    <w:rsid w:val="00420873"/>
    <w:rsid w:val="00436E7F"/>
    <w:rsid w:val="00443D13"/>
    <w:rsid w:val="00454CFD"/>
    <w:rsid w:val="0045707F"/>
    <w:rsid w:val="00460044"/>
    <w:rsid w:val="0047691A"/>
    <w:rsid w:val="00481656"/>
    <w:rsid w:val="004832BD"/>
    <w:rsid w:val="004A2C28"/>
    <w:rsid w:val="004A3A57"/>
    <w:rsid w:val="004A6DB1"/>
    <w:rsid w:val="004B391E"/>
    <w:rsid w:val="004C245F"/>
    <w:rsid w:val="004D6135"/>
    <w:rsid w:val="004F7D2C"/>
    <w:rsid w:val="005022B3"/>
    <w:rsid w:val="00502A8F"/>
    <w:rsid w:val="00503BF8"/>
    <w:rsid w:val="005063A8"/>
    <w:rsid w:val="00507A43"/>
    <w:rsid w:val="0051029D"/>
    <w:rsid w:val="00510F95"/>
    <w:rsid w:val="00516077"/>
    <w:rsid w:val="00532595"/>
    <w:rsid w:val="0053437A"/>
    <w:rsid w:val="0053764D"/>
    <w:rsid w:val="005424C7"/>
    <w:rsid w:val="00560295"/>
    <w:rsid w:val="00567F5C"/>
    <w:rsid w:val="005740B0"/>
    <w:rsid w:val="00585782"/>
    <w:rsid w:val="00590026"/>
    <w:rsid w:val="00594142"/>
    <w:rsid w:val="005A1193"/>
    <w:rsid w:val="005A1A28"/>
    <w:rsid w:val="005B2178"/>
    <w:rsid w:val="005B6808"/>
    <w:rsid w:val="005B7349"/>
    <w:rsid w:val="005C1951"/>
    <w:rsid w:val="005D4E35"/>
    <w:rsid w:val="005F4223"/>
    <w:rsid w:val="00603E58"/>
    <w:rsid w:val="006040CD"/>
    <w:rsid w:val="00606523"/>
    <w:rsid w:val="00607B60"/>
    <w:rsid w:val="006159F6"/>
    <w:rsid w:val="00645772"/>
    <w:rsid w:val="00646945"/>
    <w:rsid w:val="00666B8F"/>
    <w:rsid w:val="006704AD"/>
    <w:rsid w:val="00671D2F"/>
    <w:rsid w:val="006771A4"/>
    <w:rsid w:val="00677C90"/>
    <w:rsid w:val="00680226"/>
    <w:rsid w:val="00693E7D"/>
    <w:rsid w:val="006A0959"/>
    <w:rsid w:val="006B3E41"/>
    <w:rsid w:val="006C07B2"/>
    <w:rsid w:val="006D0B6D"/>
    <w:rsid w:val="006E1B9C"/>
    <w:rsid w:val="006E550D"/>
    <w:rsid w:val="006F0474"/>
    <w:rsid w:val="006F5462"/>
    <w:rsid w:val="00713281"/>
    <w:rsid w:val="00716919"/>
    <w:rsid w:val="00721660"/>
    <w:rsid w:val="00741662"/>
    <w:rsid w:val="00763F4B"/>
    <w:rsid w:val="00775B93"/>
    <w:rsid w:val="00782489"/>
    <w:rsid w:val="00782A6E"/>
    <w:rsid w:val="0079150A"/>
    <w:rsid w:val="0079275A"/>
    <w:rsid w:val="00797501"/>
    <w:rsid w:val="007C1668"/>
    <w:rsid w:val="007C16AA"/>
    <w:rsid w:val="007C16DC"/>
    <w:rsid w:val="007C2BFE"/>
    <w:rsid w:val="007C48C0"/>
    <w:rsid w:val="007D063B"/>
    <w:rsid w:val="007D198C"/>
    <w:rsid w:val="007D7A3A"/>
    <w:rsid w:val="007E2174"/>
    <w:rsid w:val="007E26CE"/>
    <w:rsid w:val="007E5B37"/>
    <w:rsid w:val="007F5EA2"/>
    <w:rsid w:val="00804A7F"/>
    <w:rsid w:val="00806457"/>
    <w:rsid w:val="008118B4"/>
    <w:rsid w:val="0083028F"/>
    <w:rsid w:val="00834241"/>
    <w:rsid w:val="008354DD"/>
    <w:rsid w:val="00837AFD"/>
    <w:rsid w:val="00841FF8"/>
    <w:rsid w:val="0085052F"/>
    <w:rsid w:val="00861957"/>
    <w:rsid w:val="008673BC"/>
    <w:rsid w:val="008777AC"/>
    <w:rsid w:val="00877D86"/>
    <w:rsid w:val="00882238"/>
    <w:rsid w:val="0089286A"/>
    <w:rsid w:val="00893B2B"/>
    <w:rsid w:val="00895126"/>
    <w:rsid w:val="008A3A34"/>
    <w:rsid w:val="008C3606"/>
    <w:rsid w:val="008D2352"/>
    <w:rsid w:val="008D2FB2"/>
    <w:rsid w:val="008E59B5"/>
    <w:rsid w:val="008E5BE2"/>
    <w:rsid w:val="008E5D9E"/>
    <w:rsid w:val="008F244D"/>
    <w:rsid w:val="008F693B"/>
    <w:rsid w:val="0090508D"/>
    <w:rsid w:val="00905795"/>
    <w:rsid w:val="0091055D"/>
    <w:rsid w:val="00911B3F"/>
    <w:rsid w:val="0092213C"/>
    <w:rsid w:val="00927A95"/>
    <w:rsid w:val="00927FE3"/>
    <w:rsid w:val="00946572"/>
    <w:rsid w:val="00957529"/>
    <w:rsid w:val="00962542"/>
    <w:rsid w:val="00974347"/>
    <w:rsid w:val="009A4821"/>
    <w:rsid w:val="009B3B91"/>
    <w:rsid w:val="009B6A03"/>
    <w:rsid w:val="009C15E4"/>
    <w:rsid w:val="009C1EC8"/>
    <w:rsid w:val="009C2DFF"/>
    <w:rsid w:val="009D1E8A"/>
    <w:rsid w:val="009E57AB"/>
    <w:rsid w:val="009E638D"/>
    <w:rsid w:val="009F3A13"/>
    <w:rsid w:val="009F4431"/>
    <w:rsid w:val="009F7FA0"/>
    <w:rsid w:val="00A16DA4"/>
    <w:rsid w:val="00A251DB"/>
    <w:rsid w:val="00A42923"/>
    <w:rsid w:val="00A56022"/>
    <w:rsid w:val="00A61E0E"/>
    <w:rsid w:val="00A65877"/>
    <w:rsid w:val="00A66B4E"/>
    <w:rsid w:val="00A70B96"/>
    <w:rsid w:val="00A85559"/>
    <w:rsid w:val="00A85C44"/>
    <w:rsid w:val="00AA1BF8"/>
    <w:rsid w:val="00AA2315"/>
    <w:rsid w:val="00AC6535"/>
    <w:rsid w:val="00AE262E"/>
    <w:rsid w:val="00AE4053"/>
    <w:rsid w:val="00AF1B7F"/>
    <w:rsid w:val="00B04B9C"/>
    <w:rsid w:val="00B073F6"/>
    <w:rsid w:val="00B17599"/>
    <w:rsid w:val="00B33250"/>
    <w:rsid w:val="00B42F6D"/>
    <w:rsid w:val="00B509B4"/>
    <w:rsid w:val="00B63D23"/>
    <w:rsid w:val="00B64187"/>
    <w:rsid w:val="00B64A53"/>
    <w:rsid w:val="00B65897"/>
    <w:rsid w:val="00B67D51"/>
    <w:rsid w:val="00B70CA8"/>
    <w:rsid w:val="00B75A79"/>
    <w:rsid w:val="00B775F7"/>
    <w:rsid w:val="00B90692"/>
    <w:rsid w:val="00BA0622"/>
    <w:rsid w:val="00BA4817"/>
    <w:rsid w:val="00BB4457"/>
    <w:rsid w:val="00BB4ECE"/>
    <w:rsid w:val="00BE1C87"/>
    <w:rsid w:val="00BE401D"/>
    <w:rsid w:val="00BE736E"/>
    <w:rsid w:val="00BF3218"/>
    <w:rsid w:val="00BF3CCD"/>
    <w:rsid w:val="00C035FF"/>
    <w:rsid w:val="00C0727E"/>
    <w:rsid w:val="00C100BA"/>
    <w:rsid w:val="00C133CE"/>
    <w:rsid w:val="00C14687"/>
    <w:rsid w:val="00C376E5"/>
    <w:rsid w:val="00C40FDD"/>
    <w:rsid w:val="00C41872"/>
    <w:rsid w:val="00C56C48"/>
    <w:rsid w:val="00C61CF2"/>
    <w:rsid w:val="00C66911"/>
    <w:rsid w:val="00C72197"/>
    <w:rsid w:val="00C92882"/>
    <w:rsid w:val="00CA0565"/>
    <w:rsid w:val="00CA2FB1"/>
    <w:rsid w:val="00CA7CD6"/>
    <w:rsid w:val="00CB5534"/>
    <w:rsid w:val="00CC5815"/>
    <w:rsid w:val="00CD413A"/>
    <w:rsid w:val="00CD503D"/>
    <w:rsid w:val="00CE34F5"/>
    <w:rsid w:val="00CE67E4"/>
    <w:rsid w:val="00D036EE"/>
    <w:rsid w:val="00D1090C"/>
    <w:rsid w:val="00D15054"/>
    <w:rsid w:val="00D1727D"/>
    <w:rsid w:val="00D25ACA"/>
    <w:rsid w:val="00D3707A"/>
    <w:rsid w:val="00D40F92"/>
    <w:rsid w:val="00D47A09"/>
    <w:rsid w:val="00D85DF2"/>
    <w:rsid w:val="00D97377"/>
    <w:rsid w:val="00DA2E8E"/>
    <w:rsid w:val="00DA526C"/>
    <w:rsid w:val="00DB1D21"/>
    <w:rsid w:val="00DB7984"/>
    <w:rsid w:val="00DC1497"/>
    <w:rsid w:val="00DC6833"/>
    <w:rsid w:val="00DD2011"/>
    <w:rsid w:val="00DD2882"/>
    <w:rsid w:val="00DE00DB"/>
    <w:rsid w:val="00DE5B91"/>
    <w:rsid w:val="00DF28C8"/>
    <w:rsid w:val="00DF4D34"/>
    <w:rsid w:val="00DF555F"/>
    <w:rsid w:val="00DF7CA7"/>
    <w:rsid w:val="00E33E01"/>
    <w:rsid w:val="00E573A2"/>
    <w:rsid w:val="00E61F7A"/>
    <w:rsid w:val="00E84832"/>
    <w:rsid w:val="00E96F17"/>
    <w:rsid w:val="00EA1F4F"/>
    <w:rsid w:val="00EA2E64"/>
    <w:rsid w:val="00EA3627"/>
    <w:rsid w:val="00EB3C38"/>
    <w:rsid w:val="00ED229B"/>
    <w:rsid w:val="00ED2AC2"/>
    <w:rsid w:val="00EE4D9F"/>
    <w:rsid w:val="00F10DB6"/>
    <w:rsid w:val="00F13F02"/>
    <w:rsid w:val="00F27542"/>
    <w:rsid w:val="00F40371"/>
    <w:rsid w:val="00F42B21"/>
    <w:rsid w:val="00F57A33"/>
    <w:rsid w:val="00F61EF8"/>
    <w:rsid w:val="00F64F9C"/>
    <w:rsid w:val="00F73BDF"/>
    <w:rsid w:val="00F7771A"/>
    <w:rsid w:val="00F77ED0"/>
    <w:rsid w:val="00F82114"/>
    <w:rsid w:val="00F840E0"/>
    <w:rsid w:val="00F93415"/>
    <w:rsid w:val="00F94FB0"/>
    <w:rsid w:val="00FC5749"/>
    <w:rsid w:val="00FC68DD"/>
    <w:rsid w:val="00FD6F91"/>
    <w:rsid w:val="00FE32BA"/>
    <w:rsid w:val="00FF101B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C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54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9C5"/>
  </w:style>
  <w:style w:type="paragraph" w:styleId="a7">
    <w:name w:val="footer"/>
    <w:basedOn w:val="a"/>
    <w:link w:val="a8"/>
    <w:uiPriority w:val="99"/>
    <w:unhideWhenUsed/>
    <w:rsid w:val="0031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9C5"/>
  </w:style>
  <w:style w:type="table" w:styleId="a9">
    <w:name w:val="Table Grid"/>
    <w:basedOn w:val="a1"/>
    <w:uiPriority w:val="59"/>
    <w:rsid w:val="002E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3B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1D21"/>
    <w:pPr>
      <w:ind w:left="720"/>
      <w:contextualSpacing/>
    </w:pPr>
  </w:style>
  <w:style w:type="paragraph" w:styleId="ad">
    <w:name w:val="No Spacing"/>
    <w:link w:val="ae"/>
    <w:qFormat/>
    <w:rsid w:val="0050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506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0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8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01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4DC6-CCAB-42E5-A315-B7734BD3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dns-dns</cp:lastModifiedBy>
  <cp:revision>2</cp:revision>
  <cp:lastPrinted>2019-09-23T04:55:00Z</cp:lastPrinted>
  <dcterms:created xsi:type="dcterms:W3CDTF">2019-09-23T05:16:00Z</dcterms:created>
  <dcterms:modified xsi:type="dcterms:W3CDTF">2019-09-23T05:16:00Z</dcterms:modified>
</cp:coreProperties>
</file>