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 7» </w:t>
      </w: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Левокумского муниципального района Ставропольского края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50" w:type="dxa"/>
        <w:tblInd w:w="-459" w:type="dxa"/>
        <w:tblLook w:val="04A0"/>
      </w:tblPr>
      <w:tblGrid>
        <w:gridCol w:w="3261"/>
        <w:gridCol w:w="3537"/>
        <w:gridCol w:w="3252"/>
      </w:tblGrid>
      <w:tr w:rsidR="00EB0DA3" w:rsidTr="002B20BF">
        <w:trPr>
          <w:trHeight w:val="1986"/>
        </w:trPr>
        <w:tc>
          <w:tcPr>
            <w:tcW w:w="3261" w:type="dxa"/>
            <w:hideMark/>
          </w:tcPr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методическим объединением </w:t>
            </w:r>
            <w:r w:rsidR="002B20BF">
              <w:rPr>
                <w:rFonts w:ascii="Times New Roman" w:hAnsi="Times New Roman"/>
                <w:sz w:val="24"/>
                <w:szCs w:val="24"/>
              </w:rPr>
              <w:t xml:space="preserve">учителей </w:t>
            </w:r>
            <w:proofErr w:type="spellStart"/>
            <w:proofErr w:type="gramStart"/>
            <w:r w:rsidR="005E71AB">
              <w:rPr>
                <w:rFonts w:ascii="Times New Roman" w:hAnsi="Times New Roman"/>
                <w:sz w:val="24"/>
                <w:szCs w:val="24"/>
              </w:rPr>
              <w:t>физико</w:t>
            </w:r>
            <w:proofErr w:type="spellEnd"/>
            <w:r w:rsidR="005E71AB">
              <w:rPr>
                <w:rFonts w:ascii="Times New Roman" w:hAnsi="Times New Roman"/>
                <w:sz w:val="24"/>
                <w:szCs w:val="24"/>
              </w:rPr>
              <w:t>-</w:t>
            </w:r>
            <w:r w:rsidR="002B20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33D29">
              <w:rPr>
                <w:rFonts w:ascii="Times New Roman" w:hAnsi="Times New Roman"/>
                <w:sz w:val="24"/>
                <w:szCs w:val="24"/>
              </w:rPr>
              <w:t>математического</w:t>
            </w:r>
            <w:proofErr w:type="gramEnd"/>
            <w:r w:rsidRPr="00933D29"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</w:p>
          <w:p w:rsidR="00933D29" w:rsidRDefault="00933D29" w:rsidP="0093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933D29" w:rsidRPr="00933D29" w:rsidRDefault="00933D29" w:rsidP="00933D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="002B20BF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Заворотынская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Т. В./</w:t>
            </w:r>
          </w:p>
          <w:p w:rsidR="00EB0DA3" w:rsidRDefault="00933D29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Протокол № 1 от 28.08.19</w:t>
            </w:r>
          </w:p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B20BF" w:rsidRDefault="00EB0DA3" w:rsidP="0043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</w:t>
            </w:r>
            <w:r w:rsidR="002B20BF">
              <w:rPr>
                <w:rFonts w:ascii="Times New Roman" w:hAnsi="Times New Roman"/>
                <w:sz w:val="24"/>
                <w:szCs w:val="24"/>
              </w:rPr>
              <w:t>ель директора по УВР</w:t>
            </w:r>
          </w:p>
          <w:p w:rsidR="00EB0DA3" w:rsidRPr="002B20BF" w:rsidRDefault="002B20BF" w:rsidP="004303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________/</w:t>
            </w:r>
            <w:proofErr w:type="spellStart"/>
            <w:r w:rsidR="001E6314" w:rsidRPr="002B20BF">
              <w:rPr>
                <w:rFonts w:ascii="Times New Roman" w:hAnsi="Times New Roman"/>
                <w:i/>
                <w:sz w:val="24"/>
                <w:szCs w:val="24"/>
              </w:rPr>
              <w:t>Холодкова</w:t>
            </w:r>
            <w:proofErr w:type="spellEnd"/>
            <w:r w:rsidR="001E6314" w:rsidRPr="002B20BF">
              <w:rPr>
                <w:rFonts w:ascii="Times New Roman" w:hAnsi="Times New Roman"/>
                <w:i/>
                <w:sz w:val="24"/>
                <w:szCs w:val="24"/>
              </w:rPr>
              <w:t xml:space="preserve"> Е. Н.</w:t>
            </w:r>
            <w:r w:rsidRPr="002B20BF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933D29" w:rsidRDefault="00933D29" w:rsidP="004303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28.08.19</w:t>
            </w:r>
          </w:p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__________/</w:t>
            </w:r>
            <w:r w:rsidRPr="002B20BF">
              <w:rPr>
                <w:rFonts w:ascii="Times New Roman" w:hAnsi="Times New Roman"/>
                <w:i/>
                <w:sz w:val="24"/>
                <w:szCs w:val="24"/>
              </w:rPr>
              <w:t>Кузнецова Т. В./</w:t>
            </w:r>
          </w:p>
          <w:p w:rsidR="001E6314" w:rsidRDefault="00933D29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№179-од от 29.08.19</w:t>
            </w:r>
          </w:p>
          <w:p w:rsidR="00EB0DA3" w:rsidRDefault="00EB0DA3" w:rsidP="0043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Рабочая программа</w:t>
      </w: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по предмету “</w:t>
      </w:r>
      <w:r>
        <w:rPr>
          <w:rFonts w:ascii="Times New Roman" w:hAnsi="Times New Roman"/>
          <w:i/>
          <w:sz w:val="32"/>
          <w:szCs w:val="24"/>
        </w:rPr>
        <w:t>Алгебра</w:t>
      </w:r>
      <w:r>
        <w:rPr>
          <w:rFonts w:ascii="Times New Roman" w:hAnsi="Times New Roman"/>
          <w:sz w:val="32"/>
          <w:szCs w:val="24"/>
        </w:rPr>
        <w:t>”</w:t>
      </w:r>
    </w:p>
    <w:p w:rsidR="00EB0DA3" w:rsidRDefault="001E6314" w:rsidP="00EB0DA3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на 2019 – 2020</w:t>
      </w:r>
      <w:r w:rsidR="00EB0DA3">
        <w:rPr>
          <w:rFonts w:ascii="Times New Roman" w:hAnsi="Times New Roman"/>
          <w:sz w:val="32"/>
          <w:szCs w:val="24"/>
        </w:rPr>
        <w:t xml:space="preserve"> учебный год</w:t>
      </w: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8</w:t>
      </w:r>
      <w:r w:rsidR="001E6314">
        <w:rPr>
          <w:rFonts w:ascii="Times New Roman" w:hAnsi="Times New Roman"/>
          <w:sz w:val="32"/>
          <w:szCs w:val="24"/>
        </w:rPr>
        <w:t xml:space="preserve"> «</w:t>
      </w:r>
      <w:r w:rsidR="002B20BF">
        <w:rPr>
          <w:rFonts w:ascii="Times New Roman" w:hAnsi="Times New Roman"/>
          <w:sz w:val="32"/>
          <w:szCs w:val="24"/>
        </w:rPr>
        <w:t>В</w:t>
      </w:r>
      <w:r w:rsidR="001E6314">
        <w:rPr>
          <w:rFonts w:ascii="Times New Roman" w:hAnsi="Times New Roman"/>
          <w:sz w:val="32"/>
          <w:szCs w:val="24"/>
        </w:rPr>
        <w:t>»</w:t>
      </w:r>
      <w:r>
        <w:rPr>
          <w:rFonts w:ascii="Times New Roman" w:hAnsi="Times New Roman"/>
          <w:sz w:val="32"/>
          <w:szCs w:val="24"/>
        </w:rPr>
        <w:t xml:space="preserve"> класс ФГОС</w:t>
      </w:r>
    </w:p>
    <w:p w:rsidR="00933D29" w:rsidRDefault="00933D29" w:rsidP="00EB0DA3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(базовый уровень)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0279" w:rsidRDefault="004F0279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0279" w:rsidRDefault="004F0279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0279" w:rsidRDefault="004F0279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EB0DA3" w:rsidRDefault="002B20BF" w:rsidP="00EB0DA3">
      <w:pPr>
        <w:spacing w:after="0" w:line="240" w:lineRule="auto"/>
        <w:ind w:firstLine="510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Гвоздикова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Татьяна Ивановна</w:t>
      </w:r>
    </w:p>
    <w:p w:rsidR="00EB0DA3" w:rsidRDefault="00EB0DA3" w:rsidP="00EB0DA3">
      <w:pPr>
        <w:spacing w:after="0" w:line="240" w:lineRule="auto"/>
        <w:ind w:firstLine="510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 </w:t>
      </w:r>
      <w:r w:rsidR="008344C0">
        <w:rPr>
          <w:rFonts w:ascii="Times New Roman" w:hAnsi="Times New Roman"/>
          <w:i/>
          <w:sz w:val="24"/>
          <w:szCs w:val="24"/>
        </w:rPr>
        <w:t xml:space="preserve">информатики и </w:t>
      </w:r>
      <w:r>
        <w:rPr>
          <w:rFonts w:ascii="Times New Roman" w:hAnsi="Times New Roman"/>
          <w:i/>
          <w:sz w:val="24"/>
          <w:szCs w:val="24"/>
        </w:rPr>
        <w:t>математики</w:t>
      </w: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20BF" w:rsidRDefault="002B20BF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F0279" w:rsidRDefault="004F0279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933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6314" w:rsidRDefault="001E6314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EB0DA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EB0DA3" w:rsidRDefault="00EB0DA3" w:rsidP="001E631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Величаевское</w:t>
      </w:r>
    </w:p>
    <w:p w:rsidR="00EB0DA3" w:rsidRDefault="001E6314" w:rsidP="001E631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90432B">
        <w:rPr>
          <w:rFonts w:ascii="Times New Roman" w:hAnsi="Times New Roman"/>
          <w:sz w:val="24"/>
          <w:szCs w:val="24"/>
        </w:rPr>
        <w:t xml:space="preserve"> </w:t>
      </w:r>
      <w:r w:rsidR="00EB0DA3">
        <w:rPr>
          <w:rFonts w:ascii="Times New Roman" w:hAnsi="Times New Roman"/>
          <w:sz w:val="24"/>
          <w:szCs w:val="24"/>
        </w:rPr>
        <w:t>г.</w:t>
      </w:r>
    </w:p>
    <w:p w:rsidR="00EB0DA3" w:rsidRPr="002B20BF" w:rsidRDefault="00EB0DA3" w:rsidP="002B20B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20BF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EB0DA3" w:rsidRPr="002B20BF" w:rsidRDefault="00EB0DA3" w:rsidP="002B20BF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4F0279">
        <w:rPr>
          <w:rFonts w:ascii="Times New Roman" w:hAnsi="Times New Roman" w:cs="Times New Roman"/>
          <w:sz w:val="24"/>
          <w:szCs w:val="24"/>
        </w:rPr>
        <w:t>предмету «А</w:t>
      </w:r>
      <w:r w:rsidRPr="002B20BF">
        <w:rPr>
          <w:rFonts w:ascii="Times New Roman" w:hAnsi="Times New Roman" w:cs="Times New Roman"/>
          <w:sz w:val="24"/>
          <w:szCs w:val="24"/>
        </w:rPr>
        <w:t>лгебре построена на основе:</w:t>
      </w:r>
    </w:p>
    <w:p w:rsidR="00933D29" w:rsidRPr="002B20BF" w:rsidRDefault="00933D29" w:rsidP="002B20BF">
      <w:pPr>
        <w:spacing w:after="0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-</w:t>
      </w:r>
      <w:r w:rsidR="002B20BF" w:rsidRPr="002B20BF">
        <w:rPr>
          <w:rFonts w:ascii="Times New Roman" w:hAnsi="Times New Roman" w:cs="Times New Roman"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 «Алгебра 7-9» под редакцией </w:t>
      </w:r>
      <w:r w:rsidR="002B20BF" w:rsidRPr="002B20BF">
        <w:rPr>
          <w:rFonts w:ascii="Times New Roman" w:hAnsi="Times New Roman" w:cs="Times New Roman"/>
          <w:sz w:val="24"/>
          <w:szCs w:val="24"/>
        </w:rPr>
        <w:t xml:space="preserve">       Т. А. </w:t>
      </w:r>
      <w:proofErr w:type="spellStart"/>
      <w:r w:rsidR="002B20BF" w:rsidRPr="002B20BF">
        <w:rPr>
          <w:rFonts w:ascii="Times New Roman" w:hAnsi="Times New Roman" w:cs="Times New Roman"/>
          <w:sz w:val="24"/>
          <w:szCs w:val="24"/>
        </w:rPr>
        <w:t>Бурмистровой</w:t>
      </w:r>
      <w:proofErr w:type="spellEnd"/>
      <w:r w:rsidR="002B20BF" w:rsidRPr="002B20BF">
        <w:rPr>
          <w:rFonts w:ascii="Times New Roman" w:hAnsi="Times New Roman" w:cs="Times New Roman"/>
          <w:sz w:val="24"/>
          <w:szCs w:val="24"/>
        </w:rPr>
        <w:t>.</w:t>
      </w:r>
    </w:p>
    <w:p w:rsidR="00933D29" w:rsidRPr="002B20BF" w:rsidRDefault="00933D29" w:rsidP="002B20BF">
      <w:pPr>
        <w:spacing w:after="0"/>
        <w:ind w:left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B20BF">
        <w:rPr>
          <w:rFonts w:ascii="Times New Roman" w:hAnsi="Times New Roman" w:cs="Times New Roman"/>
          <w:sz w:val="24"/>
          <w:szCs w:val="24"/>
        </w:rPr>
        <w:t>-</w:t>
      </w:r>
      <w:r w:rsidRPr="002B20BF">
        <w:rPr>
          <w:rFonts w:ascii="Times New Roman" w:eastAsia="Times New Roman" w:hAnsi="Times New Roman" w:cs="Times New Roman"/>
          <w:sz w:val="24"/>
          <w:szCs w:val="24"/>
        </w:rPr>
        <w:t xml:space="preserve"> Положения о Рабочей программе по учебному предмету (курсу) муниципального казённого общеобразовательного учреждения «Средняя общеобразовательная школа №7» Левокумского муниципального района Ставропольского края разработано в соответствии с Федеральным законом № 273-ФЗ «Об образовании в Российской Федерации» ст.2, п.9 от 29 декабря 2012 г, 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(далее ФГОС), государственного</w:t>
      </w:r>
      <w:proofErr w:type="gramEnd"/>
      <w:r w:rsidRPr="002B20B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стандарта среднего общего образования с изменениями, утверждёнными Министерством образования и науки РФ от 31 декабря 2015 г. №1576, №1577, №1578; в соответствии с письмом «О рабочих программах учебных предметов» № 08-1876 от 28.10.2015 г.; Уставом МКОУ СОШ №7 и регламентирует порядок разработки и реализации рабочих программ педагогов МКОУ СОШ №7.</w:t>
      </w:r>
    </w:p>
    <w:p w:rsidR="004F0279" w:rsidRDefault="004F0279" w:rsidP="002B20BF">
      <w:pPr>
        <w:pStyle w:val="a4"/>
        <w:tabs>
          <w:tab w:val="left" w:pos="284"/>
          <w:tab w:val="left" w:pos="5670"/>
        </w:tabs>
        <w:spacing w:after="0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933D29" w:rsidRPr="002B20BF" w:rsidRDefault="00B136E5" w:rsidP="002B20BF">
      <w:pPr>
        <w:pStyle w:val="a4"/>
        <w:tabs>
          <w:tab w:val="left" w:pos="284"/>
          <w:tab w:val="left" w:pos="5670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изучения предмета «Алгебра» в 8 классе</w:t>
      </w:r>
      <w:r w:rsidR="00933D29" w:rsidRPr="002B20BF">
        <w:rPr>
          <w:rFonts w:ascii="Times New Roman" w:hAnsi="Times New Roman"/>
          <w:b/>
          <w:sz w:val="24"/>
          <w:szCs w:val="24"/>
        </w:rPr>
        <w:t>:</w:t>
      </w:r>
      <w:r w:rsidR="00933D29" w:rsidRPr="002B20BF">
        <w:rPr>
          <w:rFonts w:ascii="Times New Roman" w:hAnsi="Times New Roman"/>
          <w:sz w:val="24"/>
          <w:szCs w:val="24"/>
        </w:rPr>
        <w:t xml:space="preserve"> развитие вычислительных и формально-оперативных алгебраических умений учащихся до уровня, позволяющего уверенно использовать при решении задач математики и смежных предметов (физики, химии и др.); усвоение аппарата уравнений и неравенств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4F0279" w:rsidRDefault="004F0279" w:rsidP="002B20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3D29" w:rsidRPr="002B20BF" w:rsidRDefault="00933D29" w:rsidP="002B20BF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</w:t>
      </w:r>
      <w:r w:rsidRPr="002B20BF">
        <w:rPr>
          <w:rFonts w:ascii="Times New Roman" w:hAnsi="Times New Roman" w:cs="Times New Roman"/>
          <w:b/>
          <w:sz w:val="24"/>
          <w:szCs w:val="24"/>
        </w:rPr>
        <w:t xml:space="preserve"> задач:</w:t>
      </w:r>
    </w:p>
    <w:p w:rsidR="00933D29" w:rsidRPr="002B20BF" w:rsidRDefault="00933D29" w:rsidP="002B20B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0BF">
        <w:rPr>
          <w:rFonts w:ascii="Times New Roman" w:hAnsi="Times New Roman" w:cs="Times New Roman"/>
          <w:bCs/>
          <w:sz w:val="24"/>
          <w:szCs w:val="24"/>
        </w:rPr>
        <w:t>–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 xml:space="preserve"> овладение</w:t>
      </w:r>
      <w:r w:rsidRPr="002B2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системой математических знаний и умений</w:t>
      </w:r>
      <w:r w:rsidRPr="002B20BF">
        <w:rPr>
          <w:rFonts w:ascii="Times New Roman" w:hAnsi="Times New Roman" w:cs="Times New Roman"/>
          <w:bCs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33D29" w:rsidRPr="002B20BF" w:rsidRDefault="00933D29" w:rsidP="002B20B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0B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интеллектуальное развитие, </w:t>
      </w:r>
      <w:r w:rsidRPr="002B20BF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33D29" w:rsidRPr="002B20BF" w:rsidRDefault="00933D29" w:rsidP="002B20BF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20B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2B20BF">
        <w:rPr>
          <w:rFonts w:ascii="Times New Roman" w:hAnsi="Times New Roman" w:cs="Times New Roman"/>
          <w:bCs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933D29" w:rsidRPr="002B20BF" w:rsidRDefault="00933D29" w:rsidP="002B20B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2B20BF">
        <w:rPr>
          <w:rFonts w:ascii="Times New Roman" w:hAnsi="Times New Roman" w:cs="Times New Roman"/>
          <w:bCs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  <w:r w:rsidRPr="002B20BF">
        <w:rPr>
          <w:rFonts w:ascii="Times New Roman" w:hAnsi="Times New Roman" w:cs="Times New Roman"/>
          <w:sz w:val="24"/>
          <w:szCs w:val="24"/>
        </w:rPr>
        <w:tab/>
      </w:r>
    </w:p>
    <w:p w:rsidR="002B20BF" w:rsidRPr="002B20BF" w:rsidRDefault="002B20BF" w:rsidP="002B20BF">
      <w:pPr>
        <w:pStyle w:val="a3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EB0DA3" w:rsidRPr="002B20BF" w:rsidRDefault="00933D29" w:rsidP="002B20BF">
      <w:pPr>
        <w:pStyle w:val="a3"/>
        <w:spacing w:before="0" w:beforeAutospacing="0" w:after="0" w:afterAutospacing="0" w:line="276" w:lineRule="auto"/>
        <w:rPr>
          <w:b/>
          <w:bCs/>
          <w:i/>
        </w:rPr>
      </w:pPr>
      <w:r w:rsidRPr="002B20BF">
        <w:rPr>
          <w:rFonts w:eastAsiaTheme="minorHAnsi"/>
          <w:lang w:eastAsia="en-US"/>
        </w:rPr>
        <w:t xml:space="preserve">             </w:t>
      </w:r>
      <w:r w:rsidR="00EB0DA3" w:rsidRPr="002B20BF">
        <w:rPr>
          <w:b/>
          <w:bCs/>
          <w:i/>
        </w:rPr>
        <w:t>Место предмета в федеральном базисном учебном плане</w:t>
      </w:r>
    </w:p>
    <w:p w:rsidR="00EB0DA3" w:rsidRPr="002B20BF" w:rsidRDefault="00EB0DA3" w:rsidP="002B20BF">
      <w:pPr>
        <w:pStyle w:val="50"/>
        <w:spacing w:line="276" w:lineRule="auto"/>
        <w:ind w:left="20" w:right="20" w:firstLine="340"/>
        <w:jc w:val="both"/>
        <w:rPr>
          <w:sz w:val="24"/>
          <w:szCs w:val="24"/>
        </w:rPr>
      </w:pPr>
      <w:r w:rsidRPr="002B20BF">
        <w:rPr>
          <w:sz w:val="24"/>
          <w:szCs w:val="24"/>
        </w:rPr>
        <w:t>Базисный учеб</w:t>
      </w:r>
      <w:r w:rsidR="001E6314" w:rsidRPr="002B20BF">
        <w:rPr>
          <w:sz w:val="24"/>
          <w:szCs w:val="24"/>
        </w:rPr>
        <w:t>ный план на изучение алгебры в 8</w:t>
      </w:r>
      <w:r w:rsidRPr="002B20BF">
        <w:rPr>
          <w:sz w:val="24"/>
          <w:szCs w:val="24"/>
        </w:rPr>
        <w:t xml:space="preserve"> классе основной школы отводит 3 часа в неделю в течение года обучения, всего 105 уроков. </w:t>
      </w:r>
    </w:p>
    <w:p w:rsidR="002B20BF" w:rsidRPr="002B20BF" w:rsidRDefault="002B20BF" w:rsidP="002B20BF">
      <w:pPr>
        <w:spacing w:after="0"/>
        <w:ind w:right="288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F0279" w:rsidRDefault="004F0279" w:rsidP="002B20BF">
      <w:pPr>
        <w:spacing w:after="0"/>
        <w:ind w:right="288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F0279" w:rsidRDefault="004F0279" w:rsidP="002B20BF">
      <w:pPr>
        <w:spacing w:after="0"/>
        <w:ind w:right="288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665F0A" w:rsidRPr="002B20BF" w:rsidRDefault="00665F0A" w:rsidP="002B20BF">
      <w:pPr>
        <w:spacing w:after="0"/>
        <w:ind w:right="288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2B20BF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Используемый учебно-методический комплект.</w:t>
      </w:r>
    </w:p>
    <w:p w:rsidR="003E2C7C" w:rsidRPr="002B20BF" w:rsidRDefault="003E2C7C" w:rsidP="002B20BF">
      <w:pPr>
        <w:shd w:val="clear" w:color="auto" w:fill="FFFFFF"/>
        <w:spacing w:after="0"/>
        <w:ind w:left="29" w:firstLine="7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1.Авторская программа по алгебре 8 класс. Авторы   Ю.Н. Макарычев и др. М.: «Просвещение», 2009 г. Сборник «Программы общеобразовательных учреждений. Алгебра. 7-9 классы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азовый уровень)». Составитель </w:t>
      </w:r>
      <w:proofErr w:type="spellStart"/>
      <w:r w:rsidRPr="002B20B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2B20BF">
        <w:rPr>
          <w:rFonts w:ascii="Times New Roman" w:hAnsi="Times New Roman" w:cs="Times New Roman"/>
          <w:sz w:val="24"/>
          <w:szCs w:val="24"/>
        </w:rPr>
        <w:t xml:space="preserve"> Т.А.</w:t>
      </w:r>
      <w:r w:rsidR="004F0279">
        <w:rPr>
          <w:rFonts w:ascii="Times New Roman" w:hAnsi="Times New Roman" w:cs="Times New Roman"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sz w:val="24"/>
          <w:szCs w:val="24"/>
        </w:rPr>
        <w:t>- М: «Просвещение», 2011</w:t>
      </w:r>
      <w:r w:rsidR="00ED2211">
        <w:rPr>
          <w:rFonts w:ascii="Times New Roman" w:hAnsi="Times New Roman" w:cs="Times New Roman"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sz w:val="24"/>
          <w:szCs w:val="24"/>
        </w:rPr>
        <w:t>г.</w:t>
      </w:r>
    </w:p>
    <w:p w:rsidR="003E2C7C" w:rsidRPr="002B20BF" w:rsidRDefault="003E2C7C" w:rsidP="002B20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2. Учебник. «Алгебра 8 класс» Автор Ю.Н. Макарычев и др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>М.; ''Просвещение'' -  2018 год.</w:t>
      </w:r>
    </w:p>
    <w:p w:rsidR="003E2C7C" w:rsidRPr="002B20BF" w:rsidRDefault="003E2C7C" w:rsidP="002B20B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3. Алгебра . 8 класс: поурочные планы по учебнику Ю.Н. Макарычева  и др. Авторы-составители Т.Л. Афанасьева, </w:t>
      </w:r>
      <w:proofErr w:type="spellStart"/>
      <w:r w:rsidRPr="002B20BF">
        <w:rPr>
          <w:rFonts w:ascii="Times New Roman" w:hAnsi="Times New Roman" w:cs="Times New Roman"/>
          <w:sz w:val="24"/>
          <w:szCs w:val="24"/>
        </w:rPr>
        <w:t>Л.А.Тапилина</w:t>
      </w:r>
      <w:proofErr w:type="spellEnd"/>
      <w:r w:rsidRPr="002B20BF">
        <w:rPr>
          <w:rFonts w:ascii="Times New Roman" w:hAnsi="Times New Roman" w:cs="Times New Roman"/>
          <w:sz w:val="24"/>
          <w:szCs w:val="24"/>
        </w:rPr>
        <w:t>, Волгоград; Учитель ,2007</w:t>
      </w:r>
    </w:p>
    <w:p w:rsidR="003E2C7C" w:rsidRPr="002B20BF" w:rsidRDefault="003E2C7C" w:rsidP="002B2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4. Дидактические материалы по алгебре для 8 класса / В.И. 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, Ю.Н. Макарычев, Н.Г. </w:t>
      </w:r>
      <w:proofErr w:type="spellStart"/>
      <w:r w:rsidRPr="002B20BF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2B20BF">
        <w:rPr>
          <w:rFonts w:ascii="Times New Roman" w:hAnsi="Times New Roman" w:cs="Times New Roman"/>
          <w:sz w:val="24"/>
          <w:szCs w:val="24"/>
        </w:rPr>
        <w:t xml:space="preserve">. – М.: Просвещение, 2006. – 144 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>.</w:t>
      </w:r>
    </w:p>
    <w:p w:rsidR="003E2C7C" w:rsidRPr="002B20BF" w:rsidRDefault="003E2C7C" w:rsidP="002B20B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5.Живая математика. Учебно-методический комплект. Версия 4.3. Программа. </w:t>
      </w:r>
    </w:p>
    <w:p w:rsidR="00933D29" w:rsidRPr="002B20BF" w:rsidRDefault="00933D29" w:rsidP="002B20BF">
      <w:pPr>
        <w:pStyle w:val="50"/>
        <w:spacing w:line="276" w:lineRule="auto"/>
        <w:ind w:right="20" w:firstLine="0"/>
        <w:jc w:val="both"/>
        <w:rPr>
          <w:b/>
          <w:i/>
          <w:sz w:val="24"/>
          <w:szCs w:val="24"/>
        </w:rPr>
      </w:pPr>
    </w:p>
    <w:p w:rsidR="00933D29" w:rsidRPr="002B20BF" w:rsidRDefault="00933D29" w:rsidP="002B20BF">
      <w:pPr>
        <w:spacing w:after="0"/>
        <w:ind w:firstLine="5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20B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Планируемые результаты освоения </w:t>
      </w:r>
      <w:r w:rsidR="00665F0A" w:rsidRPr="002B20BF">
        <w:rPr>
          <w:rFonts w:ascii="Times New Roman" w:eastAsia="Times New Roman" w:hAnsi="Times New Roman" w:cs="Times New Roman"/>
          <w:b/>
          <w:i/>
          <w:sz w:val="24"/>
          <w:szCs w:val="24"/>
        </w:rPr>
        <w:t>учебного предмета.</w:t>
      </w:r>
    </w:p>
    <w:p w:rsidR="00430384" w:rsidRPr="002B20BF" w:rsidRDefault="00430384" w:rsidP="002B20BF">
      <w:pPr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430384" w:rsidRPr="002B20BF" w:rsidRDefault="00430384" w:rsidP="002B20B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20BF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0B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B20BF">
        <w:rPr>
          <w:rFonts w:ascii="Times New Roman" w:hAnsi="Times New Roman"/>
          <w:sz w:val="24"/>
          <w:szCs w:val="24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0B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B20BF">
        <w:rPr>
          <w:rFonts w:ascii="Times New Roman" w:hAnsi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0B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B20BF">
        <w:rPr>
          <w:rFonts w:ascii="Times New Roman" w:hAnsi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</w:t>
      </w:r>
      <w:proofErr w:type="spellStart"/>
      <w:r w:rsidRPr="002B20BF">
        <w:rPr>
          <w:rFonts w:ascii="Times New Roman" w:hAnsi="Times New Roman"/>
          <w:sz w:val="24"/>
          <w:szCs w:val="24"/>
        </w:rPr>
        <w:t>контпримеры</w:t>
      </w:r>
      <w:proofErr w:type="spellEnd"/>
      <w:r w:rsidRPr="002B20BF">
        <w:rPr>
          <w:rFonts w:ascii="Times New Roman" w:hAnsi="Times New Roman"/>
          <w:sz w:val="24"/>
          <w:szCs w:val="24"/>
        </w:rPr>
        <w:t>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критичность мышления, умение распознать логически некорректные высказывания, отличать гипотезу от фактов;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0BF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2B20BF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алгебраических задач;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430384" w:rsidRPr="002B20BF" w:rsidRDefault="00430384" w:rsidP="002B20B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430384" w:rsidRPr="002B20BF" w:rsidRDefault="00430384" w:rsidP="002B20BF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20B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B20B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lastRenderedPageBreak/>
        <w:t xml:space="preserve"> умение осуществлять контроль по результатам и по способу действий на уровне произвольного внимания и вносить необходимые коррективы;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адекватно оценивать правильность и ли ошибочность выполнения учебной задачи, её объективную трудность и собственные возможности её решения;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связи; строить </w:t>
      </w:r>
      <w:proofErr w:type="gramStart"/>
      <w:r w:rsidRPr="002B20BF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2B20BF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0B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B20BF">
        <w:rPr>
          <w:rFonts w:ascii="Times New Roman" w:hAnsi="Times New Roman"/>
          <w:sz w:val="24"/>
          <w:szCs w:val="24"/>
        </w:rPr>
        <w:t xml:space="preserve"> учебной и </w:t>
      </w:r>
      <w:proofErr w:type="spellStart"/>
      <w:r w:rsidRPr="002B20BF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2B20BF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</w:t>
      </w:r>
      <w:proofErr w:type="spellStart"/>
      <w:proofErr w:type="gramStart"/>
      <w:r w:rsidRPr="002B20BF">
        <w:rPr>
          <w:rFonts w:ascii="Times New Roman" w:hAnsi="Times New Roman"/>
          <w:sz w:val="24"/>
          <w:szCs w:val="24"/>
        </w:rPr>
        <w:t>ИКТ-компетентности</w:t>
      </w:r>
      <w:proofErr w:type="spellEnd"/>
      <w:proofErr w:type="gramEnd"/>
      <w:r w:rsidRPr="002B20BF">
        <w:rPr>
          <w:rFonts w:ascii="Times New Roman" w:hAnsi="Times New Roman"/>
          <w:sz w:val="24"/>
          <w:szCs w:val="24"/>
        </w:rPr>
        <w:t>);</w:t>
      </w:r>
    </w:p>
    <w:p w:rsidR="00430384" w:rsidRPr="002B20BF" w:rsidRDefault="00430384" w:rsidP="002B20BF">
      <w:pPr>
        <w:pStyle w:val="a4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</w:t>
      </w:r>
      <w:proofErr w:type="gramStart"/>
      <w:r w:rsidRPr="002B20BF">
        <w:rPr>
          <w:rFonts w:ascii="Times New Roman" w:hAnsi="Times New Roman"/>
          <w:sz w:val="24"/>
          <w:szCs w:val="24"/>
        </w:rPr>
        <w:t>и(</w:t>
      </w:r>
      <w:proofErr w:type="gramEnd"/>
      <w:r w:rsidRPr="002B20BF">
        <w:rPr>
          <w:rFonts w:ascii="Times New Roman" w:hAnsi="Times New Roman"/>
          <w:sz w:val="24"/>
          <w:szCs w:val="24"/>
        </w:rPr>
        <w:t xml:space="preserve"> рисунки, чертежи, схемы и др.) для иллюстрации, интерпретации,  аргументации;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30384" w:rsidRPr="002B20BF" w:rsidRDefault="00430384" w:rsidP="004F0279">
      <w:pPr>
        <w:pStyle w:val="a4"/>
        <w:numPr>
          <w:ilvl w:val="0"/>
          <w:numId w:val="2"/>
        </w:numPr>
        <w:tabs>
          <w:tab w:val="left" w:pos="0"/>
          <w:tab w:val="left" w:pos="851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430384" w:rsidRPr="002B20BF" w:rsidRDefault="00430384" w:rsidP="002B20BF">
      <w:pPr>
        <w:pStyle w:val="a4"/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2B20BF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</w:t>
      </w:r>
      <w:proofErr w:type="gramStart"/>
      <w:r w:rsidRPr="002B20BF">
        <w:rPr>
          <w:rFonts w:ascii="Times New Roman" w:hAnsi="Times New Roman"/>
          <w:sz w:val="24"/>
          <w:szCs w:val="24"/>
        </w:rPr>
        <w:t>.</w:t>
      </w:r>
      <w:proofErr w:type="gramEnd"/>
      <w:r w:rsidRPr="002B20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20BF">
        <w:rPr>
          <w:rFonts w:ascii="Times New Roman" w:hAnsi="Times New Roman"/>
          <w:sz w:val="24"/>
          <w:szCs w:val="24"/>
        </w:rPr>
        <w:t>п</w:t>
      </w:r>
      <w:proofErr w:type="gramEnd"/>
      <w:r w:rsidRPr="002B20BF">
        <w:rPr>
          <w:rFonts w:ascii="Times New Roman" w:hAnsi="Times New Roman"/>
          <w:sz w:val="24"/>
          <w:szCs w:val="24"/>
        </w:rPr>
        <w:t>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 xml:space="preserve">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</w:t>
      </w:r>
      <w:r w:rsidRPr="002B20BF">
        <w:rPr>
          <w:rFonts w:ascii="Times New Roman" w:hAnsi="Times New Roman"/>
          <w:sz w:val="24"/>
          <w:szCs w:val="24"/>
        </w:rPr>
        <w:lastRenderedPageBreak/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430384" w:rsidRPr="002B20BF" w:rsidRDefault="00430384" w:rsidP="002B20BF">
      <w:pPr>
        <w:pStyle w:val="a4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B20BF">
        <w:rPr>
          <w:rFonts w:ascii="Times New Roman" w:hAnsi="Times New Roman"/>
          <w:sz w:val="24"/>
          <w:szCs w:val="24"/>
        </w:rPr>
        <w:t xml:space="preserve">умение применять изученные понятия, результаты и методы </w:t>
      </w:r>
      <w:proofErr w:type="spellStart"/>
      <w:proofErr w:type="gramStart"/>
      <w:r w:rsidRPr="002B20BF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2B20BF">
        <w:rPr>
          <w:rFonts w:ascii="Times New Roman" w:hAnsi="Times New Roman"/>
          <w:sz w:val="24"/>
          <w:szCs w:val="24"/>
        </w:rPr>
        <w:t xml:space="preserve">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65F0A" w:rsidRPr="002B20BF" w:rsidRDefault="00430384" w:rsidP="002B20BF">
      <w:pPr>
        <w:pStyle w:val="30"/>
        <w:keepNext/>
        <w:keepLines/>
        <w:spacing w:after="0" w:line="276" w:lineRule="auto"/>
        <w:ind w:left="1220"/>
        <w:rPr>
          <w:rFonts w:ascii="Times New Roman" w:hAnsi="Times New Roman" w:cs="Times New Roman"/>
          <w:b/>
          <w:i/>
          <w:sz w:val="24"/>
          <w:szCs w:val="24"/>
        </w:rPr>
      </w:pPr>
      <w:r w:rsidRPr="002B20BF"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4F0279" w:rsidRDefault="004F0279">
      <w:pPr>
        <w:rPr>
          <w:rFonts w:ascii="Times New Roman" w:eastAsia="Arial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30384" w:rsidRPr="002B20BF" w:rsidRDefault="00430384" w:rsidP="002B20BF">
      <w:pPr>
        <w:pStyle w:val="30"/>
        <w:keepNext/>
        <w:keepLines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B20BF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учебного курса</w:t>
      </w:r>
    </w:p>
    <w:p w:rsidR="003D67BF" w:rsidRPr="002B20BF" w:rsidRDefault="008344C0" w:rsidP="002B20BF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за курс 7 класса (</w:t>
      </w:r>
      <w:r w:rsidR="00CE14E7" w:rsidRPr="002B20BF">
        <w:rPr>
          <w:rFonts w:ascii="Times New Roman" w:hAnsi="Times New Roman"/>
          <w:b/>
          <w:sz w:val="24"/>
          <w:szCs w:val="24"/>
        </w:rPr>
        <w:t xml:space="preserve">4 </w:t>
      </w:r>
      <w:r w:rsidR="003D67BF" w:rsidRPr="002B20BF">
        <w:rPr>
          <w:rFonts w:ascii="Times New Roman" w:hAnsi="Times New Roman"/>
          <w:b/>
          <w:sz w:val="24"/>
          <w:szCs w:val="24"/>
        </w:rPr>
        <w:t>часа)</w:t>
      </w:r>
    </w:p>
    <w:p w:rsidR="00430384" w:rsidRPr="002B20BF" w:rsidRDefault="003D67BF" w:rsidP="002B20BF">
      <w:pPr>
        <w:shd w:val="clear" w:color="auto" w:fill="FFFFFF"/>
        <w:autoSpaceDE w:val="0"/>
        <w:autoSpaceDN w:val="0"/>
        <w:adjustRightInd w:val="0"/>
        <w:spacing w:after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>Глава 2</w:t>
      </w:r>
      <w:r w:rsidR="00430384" w:rsidRPr="002B20B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0384" w:rsidRPr="002B20BF">
        <w:rPr>
          <w:rFonts w:ascii="Times New Roman" w:hAnsi="Times New Roman" w:cs="Times New Roman"/>
          <w:b/>
          <w:bCs/>
          <w:sz w:val="24"/>
          <w:szCs w:val="24"/>
        </w:rPr>
        <w:t>Рациональные дроби (23 часа)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2B20BF">
        <w:rPr>
          <w:rFonts w:ascii="Times New Roman" w:hAnsi="Times New Roman" w:cs="Times New Roman"/>
          <w:iCs/>
          <w:sz w:val="24"/>
          <w:szCs w:val="24"/>
        </w:rPr>
        <w:t>у</w: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2B20BF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8" o:title=""/>
          </v:shape>
          <o:OLEObject Type="Embed" ProgID="Equation.3" ShapeID="_x0000_i1025" DrawAspect="Content" ObjectID="_1631286390" r:id="rId9"/>
        </w:objec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sz w:val="24"/>
          <w:szCs w:val="24"/>
        </w:rPr>
        <w:t>и её график.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>Цель:</w:t>
      </w:r>
      <w:r w:rsidRPr="002B20BF">
        <w:rPr>
          <w:rFonts w:ascii="Times New Roman" w:hAnsi="Times New Roman" w:cs="Times New Roman"/>
          <w:sz w:val="24"/>
          <w:szCs w:val="24"/>
        </w:rPr>
        <w:t xml:space="preserve"> выработать умение выполнять тождественные преобразования рациональных выражений.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>Изучение темы завершается рассмотрением свой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афика функции </w:t>
      </w:r>
      <w:r w:rsidRPr="002B20BF">
        <w:rPr>
          <w:rFonts w:ascii="Times New Roman" w:hAnsi="Times New Roman" w:cs="Times New Roman"/>
          <w:iCs/>
          <w:sz w:val="24"/>
          <w:szCs w:val="24"/>
        </w:rPr>
        <w:t>у</w: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2B20BF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1.25pt;height:27pt" o:ole="">
            <v:imagedata r:id="rId8" o:title=""/>
          </v:shape>
          <o:OLEObject Type="Embed" ProgID="Equation.3" ShapeID="_x0000_i1026" DrawAspect="Content" ObjectID="_1631286391" r:id="rId10"/>
        </w:object>
      </w:r>
      <w:r w:rsidRPr="002B20BF">
        <w:rPr>
          <w:rFonts w:ascii="Times New Roman" w:hAnsi="Times New Roman" w:cs="Times New Roman"/>
          <w:sz w:val="24"/>
          <w:szCs w:val="24"/>
        </w:rPr>
        <w:t>.</w: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D67BF" w:rsidRPr="002B20B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20BF">
        <w:rPr>
          <w:rFonts w:ascii="Times New Roman" w:hAnsi="Times New Roman" w:cs="Times New Roman"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Квадратные корни (19 часов)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2B20BF">
        <w:rPr>
          <w:rFonts w:ascii="Times New Roman" w:hAnsi="Times New Roman" w:cs="Times New Roman"/>
          <w:iCs/>
          <w:sz w:val="24"/>
          <w:szCs w:val="24"/>
        </w:rPr>
        <w:t>у =</w: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7.25pt;height:15.75pt" o:ole="">
            <v:imagedata r:id="rId11" o:title=""/>
          </v:shape>
          <o:OLEObject Type="Embed" ProgID="Equation.3" ShapeID="_x0000_i1027" DrawAspect="Content" ObjectID="_1631286392" r:id="rId12"/>
        </w:objec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20BF">
        <w:rPr>
          <w:rFonts w:ascii="Times New Roman" w:hAnsi="Times New Roman" w:cs="Times New Roman"/>
          <w:sz w:val="24"/>
          <w:szCs w:val="24"/>
        </w:rPr>
        <w:t>её свойства и график.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>Цель:</w:t>
      </w:r>
      <w:r w:rsidRPr="002B20BF">
        <w:rPr>
          <w:rFonts w:ascii="Times New Roman" w:hAnsi="Times New Roman" w:cs="Times New Roman"/>
          <w:sz w:val="24"/>
          <w:szCs w:val="24"/>
        </w:rPr>
        <w:t xml:space="preserve"> систематизировать сведения о рациональных числах и дать представление об иррациональных чис</w:t>
      </w:r>
      <w:r w:rsidRPr="002B20BF">
        <w:rPr>
          <w:rFonts w:ascii="Times New Roman" w:hAnsi="Times New Roman" w:cs="Times New Roman"/>
          <w:sz w:val="24"/>
          <w:szCs w:val="24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 сведения о рациональных числах. Для введе</w:t>
      </w:r>
      <w:r w:rsidRPr="002B20BF">
        <w:rPr>
          <w:rFonts w:ascii="Times New Roman" w:hAnsi="Times New Roman" w:cs="Times New Roman"/>
          <w:sz w:val="24"/>
          <w:szCs w:val="24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2B20BF">
        <w:rPr>
          <w:rFonts w:ascii="Times New Roman" w:hAnsi="Times New Roman" w:cs="Times New Roman"/>
          <w:position w:val="-8"/>
          <w:sz w:val="24"/>
          <w:szCs w:val="24"/>
        </w:rPr>
        <w:object w:dxaOrig="460" w:dyaOrig="380">
          <v:shape id="_x0000_i1028" type="#_x0000_t75" style="width:23.25pt;height:18.75pt" o:ole="">
            <v:imagedata r:id="rId13" o:title=""/>
          </v:shape>
          <o:OLEObject Type="Embed" ProgID="Equation.3" ShapeID="_x0000_i1028" DrawAspect="Content" ObjectID="_1631286393" r:id="rId14"/>
        </w:object>
      </w:r>
      <w:r w:rsidRPr="002B20BF">
        <w:rPr>
          <w:rFonts w:ascii="Times New Roman" w:hAnsi="Times New Roman" w:cs="Times New Roman"/>
          <w:sz w:val="24"/>
          <w:szCs w:val="24"/>
        </w:rPr>
        <w:t>=</w:t>
      </w:r>
      <w:r w:rsidRPr="002B20BF">
        <w:rPr>
          <w:rFonts w:ascii="Times New Roman" w:hAnsi="Times New Roman" w:cs="Times New Roman"/>
          <w:position w:val="-12"/>
          <w:sz w:val="24"/>
          <w:szCs w:val="24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3" ShapeID="_x0000_i1029" DrawAspect="Content" ObjectID="_1631286394" r:id="rId16"/>
        </w:object>
      </w:r>
      <w:r w:rsidRPr="002B20BF">
        <w:rPr>
          <w:rFonts w:ascii="Times New Roman" w:hAnsi="Times New Roman" w:cs="Times New Roman"/>
          <w:sz w:val="24"/>
          <w:szCs w:val="24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2B20BF">
        <w:rPr>
          <w:rFonts w:ascii="Times New Roman" w:hAnsi="Times New Roman" w:cs="Times New Roman"/>
          <w:position w:val="-26"/>
          <w:sz w:val="24"/>
          <w:szCs w:val="24"/>
        </w:rPr>
        <w:object w:dxaOrig="380" w:dyaOrig="600">
          <v:shape id="_x0000_i1030" type="#_x0000_t75" style="width:18.75pt;height:30pt" o:ole="">
            <v:imagedata r:id="rId17" o:title=""/>
          </v:shape>
          <o:OLEObject Type="Embed" ProgID="Equation.3" ShapeID="_x0000_i1030" DrawAspect="Content" ObjectID="_1631286395" r:id="rId18"/>
        </w:objec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20BF">
        <w:rPr>
          <w:rFonts w:ascii="Times New Roman" w:hAnsi="Times New Roman" w:cs="Times New Roman"/>
          <w:i/>
          <w:iCs/>
          <w:position w:val="-26"/>
          <w:sz w:val="24"/>
          <w:szCs w:val="24"/>
        </w:rPr>
        <w:object w:dxaOrig="800" w:dyaOrig="600">
          <v:shape id="_x0000_i1031" type="#_x0000_t75" style="width:39.75pt;height:30pt" o:ole="">
            <v:imagedata r:id="rId19" o:title=""/>
          </v:shape>
          <o:OLEObject Type="Embed" ProgID="Equation.3" ShapeID="_x0000_i1031" DrawAspect="Content" ObjectID="_1631286396" r:id="rId20"/>
        </w:objec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B20BF">
        <w:rPr>
          <w:rFonts w:ascii="Times New Roman" w:hAnsi="Times New Roman" w:cs="Times New Roman"/>
          <w:sz w:val="24"/>
          <w:szCs w:val="24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Продолжается работа по развитию функциональных представлений обучающихся. Рассматриваются функция </w:t>
      </w:r>
      <w:proofErr w:type="spellStart"/>
      <w:r w:rsidRPr="002B20BF">
        <w:rPr>
          <w:rFonts w:ascii="Times New Roman" w:hAnsi="Times New Roman" w:cs="Times New Roman"/>
          <w:iCs/>
          <w:sz w:val="24"/>
          <w:szCs w:val="24"/>
        </w:rPr>
        <w:t>у=</w:t>
      </w:r>
      <w:proofErr w:type="spellEnd"/>
      <w:r w:rsidRPr="002B20BF">
        <w:rPr>
          <w:rFonts w:ascii="Times New Roman" w:hAnsi="Times New Roman" w:cs="Times New Roman"/>
          <w:iCs/>
          <w:position w:val="-6"/>
          <w:sz w:val="24"/>
          <w:szCs w:val="24"/>
        </w:rPr>
        <w:object w:dxaOrig="340" w:dyaOrig="320">
          <v:shape id="_x0000_i1032" type="#_x0000_t75" style="width:17.25pt;height:15.75pt" o:ole="">
            <v:imagedata r:id="rId11" o:title=""/>
          </v:shape>
          <o:OLEObject Type="Embed" ProgID="Equation.3" ShapeID="_x0000_i1032" DrawAspect="Content" ObjectID="_1631286397" r:id="rId21"/>
        </w:objec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B20BF">
        <w:rPr>
          <w:rFonts w:ascii="Times New Roman" w:hAnsi="Times New Roman" w:cs="Times New Roman"/>
          <w:sz w:val="24"/>
          <w:szCs w:val="24"/>
        </w:rPr>
        <w:t xml:space="preserve">её свойства и график. При изучении функции </w:t>
      </w:r>
      <w:proofErr w:type="spellStart"/>
      <w:r w:rsidRPr="002B20BF">
        <w:rPr>
          <w:rFonts w:ascii="Times New Roman" w:hAnsi="Times New Roman" w:cs="Times New Roman"/>
          <w:iCs/>
          <w:sz w:val="24"/>
          <w:szCs w:val="24"/>
        </w:rPr>
        <w:t>у=</w:t>
      </w:r>
      <w:proofErr w:type="spellEnd"/>
      <w:r w:rsidRPr="002B20BF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33" type="#_x0000_t75" style="width:17.25pt;height:15.75pt" o:ole="">
            <v:imagedata r:id="rId11" o:title=""/>
          </v:shape>
          <o:OLEObject Type="Embed" ProgID="Equation.3" ShapeID="_x0000_i1033" DrawAspect="Content" ObjectID="_1631286398" r:id="rId22"/>
        </w:objec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20BF">
        <w:rPr>
          <w:rFonts w:ascii="Times New Roman" w:hAnsi="Times New Roman" w:cs="Times New Roman"/>
          <w:sz w:val="24"/>
          <w:szCs w:val="24"/>
        </w:rPr>
        <w:t xml:space="preserve">показывается ее взаимосвязь с функцией </w:t>
      </w:r>
      <w:r w:rsidRPr="002B20BF">
        <w:rPr>
          <w:rFonts w:ascii="Times New Roman" w:hAnsi="Times New Roman" w:cs="Times New Roman"/>
          <w:iCs/>
          <w:sz w:val="24"/>
          <w:szCs w:val="24"/>
        </w:rPr>
        <w:t>у = х</w:t>
      </w:r>
      <w:proofErr w:type="gramStart"/>
      <w:r w:rsidRPr="002B20BF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Pr="002B20B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2B20BF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2B20B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B20BF">
        <w:rPr>
          <w:rFonts w:ascii="Times New Roman" w:hAnsi="Times New Roman" w:cs="Times New Roman"/>
          <w:sz w:val="24"/>
          <w:szCs w:val="24"/>
        </w:rPr>
        <w:t xml:space="preserve"> ≥</w: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sz w:val="24"/>
          <w:szCs w:val="24"/>
        </w:rPr>
        <w:t>0.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B20B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D67BF" w:rsidRPr="002B20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. Квадратные уравнения (21 час)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>Цель:</w:t>
      </w:r>
      <w:r w:rsidRPr="002B20BF">
        <w:rPr>
          <w:rFonts w:ascii="Times New Roman" w:hAnsi="Times New Roman" w:cs="Times New Roman"/>
          <w:sz w:val="24"/>
          <w:szCs w:val="24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Основное внимание следует уделить решению уравнений вида ах</w:t>
      </w:r>
      <w:proofErr w:type="gramStart"/>
      <w:r w:rsidRPr="002B20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 + </w:t>
      </w:r>
      <w:r w:rsidRPr="002B20BF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2B20BF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Pr="002B20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sz w:val="24"/>
          <w:szCs w:val="24"/>
        </w:rPr>
        <w:t xml:space="preserve">+ </w: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2B20BF">
        <w:rPr>
          <w:rFonts w:ascii="Times New Roman" w:hAnsi="Times New Roman" w:cs="Times New Roman"/>
          <w:sz w:val="24"/>
          <w:szCs w:val="24"/>
        </w:rPr>
        <w:t xml:space="preserve">= 0, где, </w: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2B20BF">
        <w:rPr>
          <w:rFonts w:ascii="Times New Roman" w:hAnsi="Times New Roman" w:cs="Times New Roman"/>
          <w:iCs/>
          <w:position w:val="-4"/>
          <w:sz w:val="24"/>
          <w:szCs w:val="24"/>
        </w:rPr>
        <w:object w:dxaOrig="200" w:dyaOrig="200">
          <v:shape id="_x0000_i1034" type="#_x0000_t75" style="width:9.75pt;height:9.75pt" o:ole="">
            <v:imagedata r:id="rId23" o:title=""/>
          </v:shape>
          <o:OLEObject Type="Embed" ProgID="Equation.3" ShapeID="_x0000_i1034" DrawAspect="Content" ObjectID="_1631286399" r:id="rId24"/>
        </w:objec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sz w:val="24"/>
          <w:szCs w:val="24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D67BF" w:rsidRPr="002B20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. Неравенства (20 часов)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 xml:space="preserve">Числовые неравенства и их свойства. </w:t>
      </w:r>
      <w:proofErr w:type="spellStart"/>
      <w:r w:rsidRPr="002B20BF">
        <w:rPr>
          <w:rFonts w:ascii="Times New Roman" w:hAnsi="Times New Roman" w:cs="Times New Roman"/>
          <w:sz w:val="24"/>
          <w:szCs w:val="24"/>
        </w:rPr>
        <w:t>Почленное</w:t>
      </w:r>
      <w:proofErr w:type="spellEnd"/>
      <w:r w:rsidRPr="002B20BF">
        <w:rPr>
          <w:rFonts w:ascii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>Цель:</w:t>
      </w:r>
      <w:r w:rsidRPr="002B20BF">
        <w:rPr>
          <w:rFonts w:ascii="Times New Roman" w:hAnsi="Times New Roman" w:cs="Times New Roman"/>
          <w:sz w:val="24"/>
          <w:szCs w:val="24"/>
        </w:rPr>
        <w:t xml:space="preserve"> ознакомить обучающихся с применением неравен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2B20BF">
        <w:rPr>
          <w:rFonts w:ascii="Times New Roman" w:hAnsi="Times New Roman" w:cs="Times New Roman"/>
          <w:sz w:val="24"/>
          <w:szCs w:val="24"/>
        </w:rPr>
        <w:t>почленном</w:t>
      </w:r>
      <w:proofErr w:type="spellEnd"/>
      <w:r w:rsidRPr="002B20BF">
        <w:rPr>
          <w:rFonts w:ascii="Times New Roman" w:hAnsi="Times New Roman" w:cs="Times New Roman"/>
          <w:sz w:val="24"/>
          <w:szCs w:val="24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lastRenderedPageBreak/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ах &gt; </w:t>
      </w:r>
      <w:r w:rsidRPr="002B20BF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B20BF">
        <w:rPr>
          <w:rFonts w:ascii="Times New Roman" w:hAnsi="Times New Roman" w:cs="Times New Roman"/>
          <w:iCs/>
          <w:sz w:val="24"/>
          <w:szCs w:val="24"/>
        </w:rPr>
        <w:t xml:space="preserve">, ах &lt; </w:t>
      </w:r>
      <w:r w:rsidRPr="002B20BF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B20B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20BF">
        <w:rPr>
          <w:rFonts w:ascii="Times New Roman" w:hAnsi="Times New Roman" w:cs="Times New Roman"/>
          <w:sz w:val="24"/>
          <w:szCs w:val="24"/>
        </w:rPr>
        <w:t xml:space="preserve">остановившись специально на случае, когда, </w:t>
      </w:r>
      <w:r w:rsidRPr="002B20BF">
        <w:rPr>
          <w:rFonts w:ascii="Times New Roman" w:hAnsi="Times New Roman" w:cs="Times New Roman"/>
          <w:iCs/>
          <w:sz w:val="24"/>
          <w:szCs w:val="24"/>
        </w:rPr>
        <w:t>а&lt;</w:t>
      </w:r>
      <w:r w:rsidRPr="002B20BF">
        <w:rPr>
          <w:rFonts w:ascii="Times New Roman" w:hAnsi="Times New Roman" w:cs="Times New Roman"/>
          <w:sz w:val="24"/>
          <w:szCs w:val="24"/>
        </w:rPr>
        <w:t>0.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3D67BF" w:rsidRPr="002B20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. Степень с целым показателем. Элементы статистики</w:t>
      </w:r>
      <w:r w:rsidRPr="002B20BF">
        <w:rPr>
          <w:rFonts w:ascii="Times New Roman" w:hAnsi="Times New Roman" w:cs="Times New Roman"/>
          <w:sz w:val="24"/>
          <w:szCs w:val="24"/>
        </w:rPr>
        <w:t xml:space="preserve"> </w:t>
      </w:r>
      <w:r w:rsidRPr="002B20BF">
        <w:rPr>
          <w:rFonts w:ascii="Times New Roman" w:hAnsi="Times New Roman" w:cs="Times New Roman"/>
          <w:b/>
          <w:bCs/>
          <w:sz w:val="24"/>
          <w:szCs w:val="24"/>
        </w:rPr>
        <w:t>(11 часов)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b/>
          <w:sz w:val="24"/>
          <w:szCs w:val="24"/>
        </w:rPr>
        <w:t>Цель:</w:t>
      </w:r>
      <w:r w:rsidRPr="002B20BF">
        <w:rPr>
          <w:rFonts w:ascii="Times New Roman" w:hAnsi="Times New Roman" w:cs="Times New Roman"/>
          <w:sz w:val="24"/>
          <w:szCs w:val="24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430384" w:rsidRPr="002B20BF" w:rsidRDefault="00430384" w:rsidP="002B20BF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0BF">
        <w:rPr>
          <w:rFonts w:ascii="Times New Roman" w:hAnsi="Times New Roman" w:cs="Times New Roman"/>
          <w:sz w:val="24"/>
          <w:szCs w:val="24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2B20B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B20BF">
        <w:rPr>
          <w:rFonts w:ascii="Times New Roman" w:hAnsi="Times New Roman" w:cs="Times New Roman"/>
          <w:sz w:val="24"/>
          <w:szCs w:val="24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430384" w:rsidRPr="00933D29" w:rsidRDefault="003D67BF" w:rsidP="002B20B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2B20BF">
        <w:rPr>
          <w:rFonts w:ascii="Times New Roman" w:hAnsi="Times New Roman" w:cs="Times New Roman"/>
          <w:b/>
          <w:bCs/>
          <w:sz w:val="24"/>
          <w:szCs w:val="24"/>
        </w:rPr>
        <w:tab/>
        <w:t>7</w:t>
      </w:r>
      <w:r w:rsidR="00430384" w:rsidRPr="002B20B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0384" w:rsidRPr="002B20BF">
        <w:rPr>
          <w:rFonts w:ascii="Times New Roman" w:hAnsi="Times New Roman" w:cs="Times New Roman"/>
          <w:sz w:val="24"/>
          <w:szCs w:val="24"/>
        </w:rPr>
        <w:t xml:space="preserve"> </w:t>
      </w:r>
      <w:r w:rsidR="00CE14E7" w:rsidRPr="002B20BF">
        <w:rPr>
          <w:rFonts w:ascii="Times New Roman" w:hAnsi="Times New Roman" w:cs="Times New Roman"/>
          <w:b/>
          <w:bCs/>
          <w:sz w:val="24"/>
          <w:szCs w:val="24"/>
        </w:rPr>
        <w:t>Повторение (7</w:t>
      </w:r>
      <w:r w:rsidR="00430384" w:rsidRPr="002B20BF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  <w:r w:rsidR="00430384" w:rsidRPr="00933D29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30384" w:rsidRDefault="00430384" w:rsidP="00430384">
      <w:pPr>
        <w:pStyle w:val="30"/>
        <w:keepNext/>
        <w:keepLines/>
        <w:spacing w:after="0" w:line="240" w:lineRule="auto"/>
        <w:ind w:left="1220"/>
        <w:rPr>
          <w:rFonts w:ascii="Times New Roman" w:hAnsi="Times New Roman" w:cs="Times New Roman"/>
          <w:b/>
          <w:i/>
          <w:sz w:val="28"/>
          <w:szCs w:val="28"/>
        </w:rPr>
        <w:sectPr w:rsidR="00430384" w:rsidSect="00095A1B">
          <w:footerReference w:type="default" r:id="rId25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D67BF" w:rsidRDefault="00645DA4" w:rsidP="00645DA4">
      <w:pPr>
        <w:jc w:val="center"/>
        <w:rPr>
          <w:rFonts w:ascii="Times New Roman" w:eastAsia="Newton-Regular" w:hAnsi="Times New Roman" w:cs="Times New Roman"/>
          <w:b/>
          <w:sz w:val="24"/>
          <w:szCs w:val="24"/>
        </w:rPr>
      </w:pPr>
      <w:r>
        <w:rPr>
          <w:rFonts w:ascii="Times New Roman" w:eastAsia="Newton-Regular" w:hAnsi="Times New Roman" w:cs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b"/>
        <w:tblW w:w="15984" w:type="dxa"/>
        <w:tblLayout w:type="fixed"/>
        <w:tblLook w:val="04A0"/>
      </w:tblPr>
      <w:tblGrid>
        <w:gridCol w:w="813"/>
        <w:gridCol w:w="4540"/>
        <w:gridCol w:w="992"/>
        <w:gridCol w:w="7088"/>
        <w:gridCol w:w="1275"/>
        <w:gridCol w:w="1276"/>
      </w:tblGrid>
      <w:tr w:rsidR="00645DA4" w:rsidRPr="002B20BF" w:rsidTr="0090432B">
        <w:tc>
          <w:tcPr>
            <w:tcW w:w="813" w:type="dxa"/>
            <w:vMerge w:val="restart"/>
          </w:tcPr>
          <w:p w:rsidR="00645DA4" w:rsidRPr="002B20BF" w:rsidRDefault="00645DA4" w:rsidP="0090432B">
            <w:pPr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40" w:type="dxa"/>
            <w:vMerge w:val="restart"/>
          </w:tcPr>
          <w:p w:rsidR="00645DA4" w:rsidRPr="002B20BF" w:rsidRDefault="00645DA4" w:rsidP="0090432B">
            <w:pPr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645DA4" w:rsidRPr="002B20BF" w:rsidRDefault="00645DA4" w:rsidP="0090432B">
            <w:pPr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088" w:type="dxa"/>
            <w:vMerge w:val="restart"/>
          </w:tcPr>
          <w:p w:rsidR="00645DA4" w:rsidRDefault="00645DA4" w:rsidP="0090432B">
            <w:pPr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Подготовка к оценочным процедурам</w:t>
            </w:r>
          </w:p>
          <w:p w:rsidR="00645DA4" w:rsidRPr="002B20BF" w:rsidRDefault="00645DA4" w:rsidP="0090432B">
            <w:pPr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(ВПР, РПР, ГИА)</w:t>
            </w:r>
          </w:p>
        </w:tc>
        <w:tc>
          <w:tcPr>
            <w:tcW w:w="2551" w:type="dxa"/>
            <w:gridSpan w:val="2"/>
          </w:tcPr>
          <w:p w:rsidR="00645DA4" w:rsidRPr="00717974" w:rsidRDefault="00645DA4" w:rsidP="0090432B">
            <w:pPr>
              <w:jc w:val="center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717974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45DA4" w:rsidRPr="002B20BF" w:rsidTr="0090432B">
        <w:tc>
          <w:tcPr>
            <w:tcW w:w="813" w:type="dxa"/>
            <w:vMerge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0" w:type="dxa"/>
            <w:vMerge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45DA4" w:rsidRPr="002B20BF" w:rsidRDefault="00645D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645DA4" w:rsidRPr="002B20BF" w:rsidRDefault="00645DA4" w:rsidP="00904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DA4" w:rsidRPr="00717974" w:rsidRDefault="00645DA4" w:rsidP="0090432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74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645DA4" w:rsidRPr="00717974" w:rsidRDefault="00645DA4" w:rsidP="0090432B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974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645DA4" w:rsidRPr="002B20BF" w:rsidTr="0090432B">
        <w:tc>
          <w:tcPr>
            <w:tcW w:w="15984" w:type="dxa"/>
            <w:gridSpan w:val="6"/>
          </w:tcPr>
          <w:p w:rsidR="00645DA4" w:rsidRPr="002B20BF" w:rsidRDefault="00645DA4" w:rsidP="0090432B">
            <w:pPr>
              <w:pStyle w:val="a4"/>
              <w:shd w:val="clear" w:color="auto" w:fill="FFFFFF"/>
              <w:autoSpaceDE w:val="0"/>
              <w:autoSpaceDN w:val="0"/>
              <w:adjustRightInd w:val="0"/>
              <w:ind w:left="8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b/>
                <w:sz w:val="24"/>
                <w:szCs w:val="24"/>
              </w:rPr>
              <w:t>Повторение за курс 7 класса (4 часа)</w:t>
            </w: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сокращенного умножения</w:t>
            </w:r>
          </w:p>
          <w:p w:rsidR="00645DA4" w:rsidRPr="002B20BF" w:rsidRDefault="00645DA4" w:rsidP="0090432B">
            <w:pPr>
              <w:jc w:val="left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преобразования многочленов, применяя формулы сокращенного умножения: квадрат суммы и разности, разность квадратов, куб суммы и разности, сумма и разность кубов</w:t>
            </w:r>
          </w:p>
        </w:tc>
        <w:tc>
          <w:tcPr>
            <w:tcW w:w="1275" w:type="dxa"/>
          </w:tcPr>
          <w:p w:rsidR="00645DA4" w:rsidRPr="002B20BF" w:rsidRDefault="00DE0800" w:rsidP="00904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разложения на множители.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разложение многочлена на множители с помощью комбинированных приёмов: вынесение за скобки общего множителя, формулы сокращённого умножения, способ группировки, метод выделения полного квадрата.</w:t>
            </w:r>
          </w:p>
        </w:tc>
        <w:tc>
          <w:tcPr>
            <w:tcW w:w="1275" w:type="dxa"/>
          </w:tcPr>
          <w:p w:rsidR="00645DA4" w:rsidRPr="002B20BF" w:rsidRDefault="00DE0800" w:rsidP="00904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степени с натуральным показателем.</w:t>
            </w:r>
          </w:p>
          <w:p w:rsidR="00645DA4" w:rsidRPr="002B20BF" w:rsidRDefault="00645DA4" w:rsidP="0090432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свойства  степеней при решении задач, отделить основную информацию. </w:t>
            </w:r>
            <w:r w:rsidRPr="002B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степень с натуральным показателем;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степень с нулевым показателем.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свойства степени для упрощения числовых и алгебраических выражений.</w:t>
            </w:r>
          </w:p>
        </w:tc>
        <w:tc>
          <w:tcPr>
            <w:tcW w:w="1275" w:type="dxa"/>
          </w:tcPr>
          <w:p w:rsidR="00645DA4" w:rsidRPr="002B20BF" w:rsidRDefault="00DE0800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</w:t>
            </w:r>
            <w:r w:rsidRPr="002B2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обобщать и систематизировать знания по основным темам курса математики 7 класса</w:t>
            </w:r>
          </w:p>
        </w:tc>
        <w:tc>
          <w:tcPr>
            <w:tcW w:w="1275" w:type="dxa"/>
          </w:tcPr>
          <w:p w:rsidR="00645DA4" w:rsidRPr="002B20BF" w:rsidRDefault="00DE0800" w:rsidP="00904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15984" w:type="dxa"/>
            <w:gridSpan w:val="6"/>
          </w:tcPr>
          <w:p w:rsidR="00645DA4" w:rsidRPr="002B20BF" w:rsidRDefault="00645DA4" w:rsidP="0090432B">
            <w:pPr>
              <w:shd w:val="clear" w:color="auto" w:fill="FFFFFF"/>
              <w:autoSpaceDE w:val="0"/>
              <w:autoSpaceDN w:val="0"/>
              <w:adjustRightInd w:val="0"/>
              <w:ind w:firstLine="5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Рациональные дроби (23 часа)</w:t>
            </w: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дробные выражения, числитель и знаменатель алгебраической дроби, область допустимых значений.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распознавать рациональные дроби; находить области допустимых значений переменной в дроби</w:t>
            </w:r>
          </w:p>
        </w:tc>
        <w:tc>
          <w:tcPr>
            <w:tcW w:w="1275" w:type="dxa"/>
          </w:tcPr>
          <w:p w:rsidR="00645DA4" w:rsidRPr="002B20BF" w:rsidRDefault="00DE0800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 понятие алгебраической дроби;  развивать умение находить значения алгебраических дробей, находить область  допустимых значений для дробей.</w:t>
            </w:r>
          </w:p>
        </w:tc>
        <w:tc>
          <w:tcPr>
            <w:tcW w:w="1275" w:type="dxa"/>
          </w:tcPr>
          <w:p w:rsidR="00645DA4" w:rsidRPr="002B20BF" w:rsidRDefault="0012112D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дроби. Сокращение дробей.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знаменателю.</w:t>
            </w:r>
          </w:p>
        </w:tc>
        <w:tc>
          <w:tcPr>
            <w:tcW w:w="1275" w:type="dxa"/>
          </w:tcPr>
          <w:p w:rsidR="00645DA4" w:rsidRPr="00703E15" w:rsidRDefault="00703E15" w:rsidP="009043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Закрепить умения применять основное свойство алгебраической дроби; проверить умение  сокращать дроби и приводить их к общему знаменателю</w:t>
            </w:r>
          </w:p>
        </w:tc>
        <w:tc>
          <w:tcPr>
            <w:tcW w:w="1275" w:type="dxa"/>
          </w:tcPr>
          <w:p w:rsidR="00645DA4" w:rsidRPr="00703E15" w:rsidRDefault="00703E15" w:rsidP="009043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Познакомиться с  правилами сложения и вычитания числовых дробей с одинаковыми знаменателями; объяснить правила </w:t>
            </w:r>
            <w:r w:rsidRPr="002B20BF">
              <w:rPr>
                <w:rFonts w:ascii="Times New Roman" w:hAnsi="Times New Roman"/>
                <w:sz w:val="24"/>
                <w:szCs w:val="24"/>
              </w:rPr>
              <w:lastRenderedPageBreak/>
              <w:t>сложения и вычитания алгебраических дробей с одинаковыми знаменателями;</w:t>
            </w:r>
          </w:p>
        </w:tc>
        <w:tc>
          <w:tcPr>
            <w:tcW w:w="1275" w:type="dxa"/>
          </w:tcPr>
          <w:p w:rsidR="00645DA4" w:rsidRPr="00703E15" w:rsidRDefault="00703E15" w:rsidP="009043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21.09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1275" w:type="dxa"/>
          </w:tcPr>
          <w:p w:rsidR="00645DA4" w:rsidRPr="00703E15" w:rsidRDefault="00703E15" w:rsidP="0090432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 дробей с одинаковыми знаменателями.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Формировать умение выполнять действия сложения и вычитания с алгебраическими дробями.</w:t>
            </w:r>
          </w:p>
        </w:tc>
        <w:tc>
          <w:tcPr>
            <w:tcW w:w="1275" w:type="dxa"/>
          </w:tcPr>
          <w:p w:rsidR="00645DA4" w:rsidRPr="002B20BF" w:rsidRDefault="00425FF0" w:rsidP="009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 дробей с разными знаменателями</w:t>
            </w:r>
          </w:p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Познакомиться с алгоритмом сложения и вычитания алгебраических дробей с разными знаменателями; развивать умение  выполнять действия с алгебраическими дробями; рассмотреть более сложные задания на сложение и вычитание алгебраических дробей.</w:t>
            </w:r>
          </w:p>
        </w:tc>
        <w:tc>
          <w:tcPr>
            <w:tcW w:w="1275" w:type="dxa"/>
          </w:tcPr>
          <w:p w:rsidR="00645DA4" w:rsidRPr="002B20BF" w:rsidRDefault="006665C4" w:rsidP="009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правила сложения и вычитания алгебраических дробей; формировать умение выполнять действия с алгебраическими дробями.</w:t>
            </w:r>
          </w:p>
        </w:tc>
        <w:tc>
          <w:tcPr>
            <w:tcW w:w="1275" w:type="dxa"/>
          </w:tcPr>
          <w:p w:rsidR="00645DA4" w:rsidRPr="002B20BF" w:rsidRDefault="00422851" w:rsidP="009043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алгебраических дробей</w:t>
            </w:r>
            <w:r w:rsidRPr="002B2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«Рациональные дроби и их свойства»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правила сложения и вычитания алгебраических дробей с разными знаменателями; проверить умение уч-ся складывать и вычитать  алгебраические дроби.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№1  по теме: "Рациональные дроби и их свойства".          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«Рациональные дроби и их свойства»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Умножение  дробей. 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Познакомиться с правилами умножения рациональных дробей. Освоить алгоритм умножения дробей, упрощая выражения.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дробей. 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правила  умножения алгебраических дробей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Возведение дроби в степень.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свойства степени и познакомиться с правилами  возведения в степень  алгебраической дроби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Возведение дроби в степень.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Познакомиться с правилами  возведения в степень  алгебраической дроби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 Повторить правила  деления числовых дробей;  объяснить правила   деления   алгебраических дробей.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Деление дробей.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 правила  деления алгебраических дробей;  развивать умения выполнять действия с алгебраическими дробями; рассмотреть задания различного уровня сложности.</w:t>
            </w:r>
          </w:p>
          <w:p w:rsidR="004F0279" w:rsidRPr="002B20BF" w:rsidRDefault="004F0279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целое,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дробное, рациональное выражение, рациональная дробь, тождество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. Научиться преобразовывать рациональные выражения, используя все действия с дробями.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19">
                <v:shape id="_x0000_i1035" type="#_x0000_t75" style="width:32.25pt;height:30.75pt" o:ole="">
                  <v:imagedata r:id="rId26" o:title=""/>
                </v:shape>
                <o:OLEObject Type="Embed" ProgID="Equation.3" ShapeID="_x0000_i1035" DrawAspect="Content" ObjectID="_1631286400" r:id="rId27"/>
              </w:objec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ветвь гиперболы, коэффициент обратной пропорциональности, асимптота, симметрия гиперболы;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 видом и названием графика функции </w:t>
            </w:r>
            <w:r w:rsidRPr="002B20BF">
              <w:rPr>
                <w:rFonts w:ascii="Times New Roman" w:eastAsia="Newton-Regular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36" type="#_x0000_t75" style="width:32.25pt;height:30.75pt" o:ole="">
                  <v:imagedata r:id="rId28" o:title=""/>
                </v:shape>
                <o:OLEObject Type="Embed" ProgID="Equation.3" ShapeID="_x0000_i1036" DrawAspect="Content" ObjectID="_1631286401" r:id="rId29"/>
              </w:objec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. Научиться вычислять значения функций, заданных формулами; составлять таблицу значений; строить и описывать свойства дробно-рациональных функций; применять для построения графика и описания свойств асимптоту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 w:rsidR="004F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«Операции с дробями. Дробно – рациональная функция»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645DA4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Развивать умение строить графики известных функций; формировать умение строить  графики функций вида</w:t>
            </w:r>
            <w:r w:rsidRPr="002B20BF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19">
                <v:shape id="_x0000_i1037" type="#_x0000_t75" style="width:32.25pt;height:30.75pt" o:ole="">
                  <v:imagedata r:id="rId26" o:title=""/>
                </v:shape>
                <o:OLEObject Type="Embed" ProgID="Equation.3" ShapeID="_x0000_i1037" DrawAspect="Content" ObjectID="_1631286402" r:id="rId30"/>
              </w:object>
            </w:r>
            <w:r w:rsidRPr="002B20BF">
              <w:rPr>
                <w:rFonts w:ascii="Times New Roman" w:hAnsi="Times New Roman"/>
                <w:sz w:val="24"/>
                <w:szCs w:val="24"/>
              </w:rPr>
              <w:t xml:space="preserve">. Закрепить знания о свойствах функции </w:t>
            </w:r>
            <w:r w:rsidRPr="002B20BF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19">
                <v:shape id="_x0000_i1038" type="#_x0000_t75" style="width:32.25pt;height:30.75pt" o:ole="">
                  <v:imagedata r:id="rId26" o:title=""/>
                </v:shape>
                <o:OLEObject Type="Embed" ProgID="Equation.3" ShapeID="_x0000_i1038" DrawAspect="Content" ObjectID="_1631286403" r:id="rId31"/>
              </w:object>
            </w:r>
            <w:r w:rsidRPr="002B20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 по теме: "Операции с дробями. Дробно-рациональная функция"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jc w:val="left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jc w:val="left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«Операции с дробями. Дробно-рациональная функция»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rPr>
          <w:trHeight w:val="77"/>
        </w:trPr>
        <w:tc>
          <w:tcPr>
            <w:tcW w:w="15984" w:type="dxa"/>
            <w:gridSpan w:val="6"/>
          </w:tcPr>
          <w:p w:rsidR="00645DA4" w:rsidRPr="008344C0" w:rsidRDefault="00645DA4" w:rsidP="0090432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корни (19 часов)</w:t>
            </w:r>
          </w:p>
        </w:tc>
      </w:tr>
      <w:tr w:rsidR="00645DA4" w:rsidRPr="002B20BF" w:rsidTr="0090432B">
        <w:trPr>
          <w:trHeight w:val="77"/>
        </w:trPr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рациональные числа, множества рациональных и натуральных чисел.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Освоить символы математического языка и соотношения между этими символами. Научиться описывать множества целых рациональных, действительных и натуральных чисел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Познакомиться с  понятием </w:t>
            </w:r>
            <w:r w:rsidRPr="002B20BF">
              <w:rPr>
                <w:rFonts w:ascii="Times New Roman" w:hAnsi="Times New Roman"/>
                <w:i/>
                <w:sz w:val="24"/>
                <w:szCs w:val="24"/>
              </w:rPr>
              <w:t>иррациональных чисел.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Квадратные корни. Арифметический квадратный корень.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арифметический квадратный корень, подкоренное число;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с символом математики для обозначения нового числа </w:t>
            </w:r>
            <w:r w:rsidRPr="002B20BF">
              <w:rPr>
                <w:rFonts w:ascii="Times New Roman" w:eastAsia="Newton-Regular" w:hAnsi="Times New Roman" w:cs="Times New Roman"/>
                <w:position w:val="-8"/>
                <w:sz w:val="24"/>
                <w:szCs w:val="24"/>
              </w:rPr>
              <w:object w:dxaOrig="560" w:dyaOrig="360">
                <v:shape id="_x0000_i1039" type="#_x0000_t75" style="width:27.75pt;height:18pt" o:ole="">
                  <v:imagedata r:id="rId32" o:title=""/>
                </v:shape>
                <o:OLEObject Type="Embed" ProgID="Equation.3" ShapeID="_x0000_i1039" DrawAspect="Content" ObjectID="_1631286404" r:id="rId33"/>
              </w:objec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. Научиться формулировать определение арифметического квадратного корня; извлекать квадратные корни из простых чисел.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r w:rsidRPr="002B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B20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2B20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Познакомиться с  понятием и способом решения  уравнения  </w:t>
            </w:r>
            <w:r w:rsidRPr="002B20B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2B20B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2B20BF">
              <w:rPr>
                <w:rFonts w:ascii="Times New Roman" w:hAnsi="Times New Roman"/>
                <w:sz w:val="24"/>
                <w:szCs w:val="24"/>
              </w:rPr>
              <w:t>=а.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приближённых значений квадратного корня.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Познакомиться с некоторыми приближенными значениями иррациональных чисел под корнем. Развивать умение  вычислять приближённые значения  квадратного  корня из чисел на калькуляторе и с помощью таблицы в учебнике.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B20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0" type="#_x0000_t75" style="width:39pt;height:18.75pt" o:ole="">
                  <v:imagedata r:id="rId34" o:title=""/>
                </v:shape>
                <o:OLEObject Type="Embed" ProgID="Equation.3" ShapeID="_x0000_i1040" DrawAspect="Content" ObjectID="_1631286405" r:id="rId35"/>
              </w:objec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.  и  её  график.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Познакомиться с основными свойствами и графиком функции</w:t>
            </w:r>
            <w:r w:rsidRPr="002B20BF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41" type="#_x0000_t75" style="width:39pt;height:18.75pt" o:ole="">
                  <v:imagedata r:id="rId34" o:title=""/>
                </v:shape>
                <o:OLEObject Type="Embed" ProgID="Equation.3" ShapeID="_x0000_i1041" DrawAspect="Content" ObjectID="_1631286406" r:id="rId36"/>
              </w:object>
            </w:r>
            <w:r w:rsidRPr="002B20BF">
              <w:rPr>
                <w:rFonts w:ascii="Times New Roman" w:hAnsi="Times New Roman"/>
                <w:sz w:val="24"/>
                <w:szCs w:val="24"/>
              </w:rPr>
              <w:t>и показать правила построения  графика  данной  функции;  формировать умение   строить графики функций вида</w:t>
            </w:r>
            <w:proofErr w:type="gramStart"/>
            <w:r w:rsidRPr="002B20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B20BF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42" type="#_x0000_t75" style="width:39pt;height:18.75pt" o:ole="">
                  <v:imagedata r:id="rId34" o:title=""/>
                </v:shape>
                <o:OLEObject Type="Embed" ProgID="Equation.3" ShapeID="_x0000_i1042" DrawAspect="Content" ObjectID="_1631286407" r:id="rId37"/>
              </w:object>
            </w:r>
            <w:r w:rsidRPr="002B20BF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B20BF">
              <w:rPr>
                <w:rFonts w:ascii="Times New Roman" w:hAnsi="Times New Roman"/>
                <w:sz w:val="24"/>
                <w:szCs w:val="24"/>
              </w:rPr>
              <w:t>и по графику определять свойства функций.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2B20B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3" type="#_x0000_t75" style="width:39pt;height:18.75pt" o:ole="">
                  <v:imagedata r:id="rId34" o:title=""/>
                </v:shape>
                <o:OLEObject Type="Embed" ProgID="Equation.3" ShapeID="_x0000_i1043" DrawAspect="Content" ObjectID="_1631286408" r:id="rId38"/>
              </w:objec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. Её свойства и график.</w:t>
            </w:r>
          </w:p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Повторить свойства функции </w:t>
            </w:r>
            <w:r w:rsidRPr="002B20BF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44" type="#_x0000_t75" style="width:39pt;height:18.75pt" o:ole="">
                  <v:imagedata r:id="rId34" o:title=""/>
                </v:shape>
                <o:OLEObject Type="Embed" ProgID="Equation.3" ShapeID="_x0000_i1044" DrawAspect="Content" ObjectID="_1631286409" r:id="rId39"/>
              </w:object>
            </w:r>
            <w:r w:rsidRPr="002B20BF">
              <w:rPr>
                <w:rFonts w:ascii="Times New Roman" w:hAnsi="Times New Roman"/>
                <w:position w:val="-10"/>
                <w:sz w:val="24"/>
                <w:szCs w:val="24"/>
                <w:vertAlign w:val="superscript"/>
              </w:rPr>
              <w:t xml:space="preserve">, </w:t>
            </w: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закрепить умение строить график  данной  функции; рассмотреть решение заданий различного уровня сложности; развивать умение  строить графики    функций вида  </w:t>
            </w:r>
            <w:r w:rsidRPr="002B20BF">
              <w:rPr>
                <w:rFonts w:ascii="Times New Roman" w:hAnsi="Times New Roman"/>
                <w:position w:val="-10"/>
                <w:sz w:val="24"/>
                <w:szCs w:val="24"/>
              </w:rPr>
              <w:object w:dxaOrig="1460" w:dyaOrig="380">
                <v:shape id="_x0000_i1045" type="#_x0000_t75" style="width:72.75pt;height:18.75pt" o:ole="">
                  <v:imagedata r:id="rId40" o:title=""/>
                </v:shape>
                <o:OLEObject Type="Embed" ProgID="Equation.3" ShapeID="_x0000_i1045" DrawAspect="Content" ObjectID="_1631286410" r:id="rId41"/>
              </w:object>
            </w:r>
            <w:r w:rsidRPr="002B20BF">
              <w:rPr>
                <w:rFonts w:ascii="Times New Roman" w:hAnsi="Times New Roman"/>
                <w:sz w:val="24"/>
                <w:szCs w:val="24"/>
              </w:rPr>
              <w:t>и решать уравнения графическим способом.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свойства квадратных корней; развивать умение пользоваться свойствами квадратных корней.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40" w:type="dxa"/>
          </w:tcPr>
          <w:p w:rsidR="00645DA4" w:rsidRPr="00645DA4" w:rsidRDefault="00645DA4" w:rsidP="0090432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«Понятие арифметического квадратного корня и его свойства»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свойства  квадратных корней; 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 по теме: "Понятие арифметического квадратного корня и его свойства".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«Понятие арифметического квадратного корня и его свойства»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Освоить операцию вынесения множителя из-под знака корня, преобразование подобных членов; рассмотреть примеры на  преобразование различной сложности; развивать умение пользоваться свойствами  квадратных корней.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за знак корня.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правила вынесения множителя из-под знака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645DA4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Освоить алгоритм 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  <w:p w:rsidR="004F0279" w:rsidRPr="002B20BF" w:rsidRDefault="004F0279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правила внесения множителя под знак корня, преобразование подобных членов; рассмотреть примеры на  преобразование различной сложности.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Освоить принцип преобразования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преобразование корней из произведения, дроби и степени, освобождение от иррациональности в знаменателе,  рассмотреть примеры на  преобразование различной сложности.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теме: «Свойства квадратных корней».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Обобщить   знания и умения  по теме свойства квадратных корней.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«Свойства квадратных корней»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«Свойства квадратных корней»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jc w:val="left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15984" w:type="dxa"/>
            <w:gridSpan w:val="6"/>
          </w:tcPr>
          <w:p w:rsidR="00645DA4" w:rsidRPr="008344C0" w:rsidRDefault="00645DA4" w:rsidP="0090432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Квадратные уравнения (21 час)</w:t>
            </w: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уравнения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квадратное уравнение, приведенное квадратное уравнение, </w:t>
            </w:r>
            <w:proofErr w:type="spellStart"/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неприведенное</w:t>
            </w:r>
            <w:proofErr w:type="spellEnd"/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 квадратное уравнение;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освоить правило решения квадратного уравнения. Научиться решать простейшие квадратные уравнения способом вынесения общего множителя за скобки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полное и неполное квадратное уравнение;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со способами решения неполных квадратных уравнений. Научиться проводить доказательные рассуждения о корнях уравнения с опорой на определение корня, функциональные свойства выражений; решать квадратные уравнения, распознавать квадратные уравнения.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квадрата двучлена. </w:t>
            </w:r>
          </w:p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Освоить способ решения квадратного уравнения выделением квадрата двучлена. Научиться решать квадратные уравнения с помощью данного способа; распознавать квадратный трехчлен.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квадратного уравнения.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Познакомиться со способом решения полных  квадратных  уравнений с использованием  формулы корней квадратного уравнения; понятие  </w:t>
            </w:r>
            <w:r w:rsidRPr="002B20BF">
              <w:rPr>
                <w:rFonts w:ascii="Times New Roman" w:hAnsi="Times New Roman"/>
                <w:i/>
                <w:sz w:val="24"/>
                <w:szCs w:val="24"/>
              </w:rPr>
              <w:t xml:space="preserve">дискриминанта квадратного уравнения </w:t>
            </w:r>
            <w:r w:rsidRPr="002B20BF">
              <w:rPr>
                <w:rFonts w:ascii="Times New Roman" w:hAnsi="Times New Roman"/>
                <w:sz w:val="24"/>
                <w:szCs w:val="24"/>
              </w:rPr>
              <w:t>формировать умение решать  квадратные  уравнения.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квадратного уравнения.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Закрепление навыков применения формулы. Повторить алгоритм решения полных квадратных уравнений, понятие смысл </w:t>
            </w:r>
            <w:r w:rsidRPr="002B20BF">
              <w:rPr>
                <w:rFonts w:ascii="Times New Roman" w:hAnsi="Times New Roman"/>
                <w:sz w:val="24"/>
                <w:szCs w:val="24"/>
              </w:rPr>
              <w:lastRenderedPageBreak/>
              <w:t>дискриминанта;  развивать умение решать  квадратные  уравнения.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Формулы корней квадратного уравнения.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Ввести формулы для решения квадратных уравнений с четным вторым коэффициентом; развивать  умение решать  квадратные уравнения.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Освоить математическую модель решения задач на составление квадратного уравнения. Научиться решать текстовые задачи на нахождение корней квадратного уравнения.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квадратных уравнений.</w:t>
            </w:r>
            <w:r w:rsidRPr="002B2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решать текстовые задачи на нахождение корней квадратного уравнения.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формулы для решения квадратных уравнений; доказать теорему  Виета, показать ее применение; рассмотреть различные задания на применение теоремы  Виета; сформировать умение использовать эту теорему.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Рассмотреть различные задания на применение теоремы  Виета; сформировать умение использовать эту теорему,  правила разложения многочленов на множители; развивать умение решать  квадратные  уравнения различными способами.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«Квадратные уравнения»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теорему  Виета;  умение использовать эту теорему,  правила разложения многочленов на множители;  умение решать  квадратные  уравнения различными способами.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теме: «Квадратные уравнения»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«Квадратные уравнения»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целое, дробное, рациональное выражение, тождество.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понятием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дробное уравнение,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с методом решения дробно-рационального уравнения – избавление от знаменателя алгебраической дроби. Научиться решать дробно-рациональные уравнения методом избавления от знаменателя; делать качественную проверку корней.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Рассмотреть решение уравнений   различной сложности;  выработать умение  решать рациональные уравнения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 дробных рациональных уравнений.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 решение уравнений   различной сложности;  умение  решать рациональные уравнения.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Освоить правило составления математической модели текстовых задач, сводящихся к рациональным уравнениям. Научиться решать текстовые задачи с составлением математической модели; правильно оформлять решения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дробных рациональных уравнений.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Освоить правила оформления решения задач с помощью рациональных  уравнений.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«Дробно – рациональные уравнения»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6  по теме </w:t>
            </w:r>
            <w:r w:rsidRPr="002B20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«Дробно-рациональные уравнения»</w:t>
            </w: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 применять на практике материал по теме «Дробно-рациональные уравнения. Текстовые задачи»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jc w:val="left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Научиться применять на практике теоретический материал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15984" w:type="dxa"/>
            <w:gridSpan w:val="6"/>
          </w:tcPr>
          <w:p w:rsidR="00645DA4" w:rsidRPr="008344C0" w:rsidRDefault="00645DA4" w:rsidP="0090432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Неравенства (20 часов)</w:t>
            </w: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Познакомиться со способом сравнения неравен</w:t>
            </w:r>
            <w:proofErr w:type="gramStart"/>
            <w:r w:rsidRPr="002B20BF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2B20BF">
              <w:rPr>
                <w:rFonts w:ascii="Times New Roman" w:hAnsi="Times New Roman"/>
                <w:sz w:val="24"/>
                <w:szCs w:val="24"/>
              </w:rPr>
              <w:t>и помощи их разности.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числовых неравенств.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Ввести свойства неравенства; формировать умение сравнивать числа и выражения, пользуясь свойствами неравенств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Научиться формулировать свойства числовых неравенств; иллюстрировать их на </w:t>
            </w:r>
            <w:proofErr w:type="gramStart"/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числовой</w:t>
            </w:r>
            <w:proofErr w:type="gramEnd"/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прямой, доказывать неравенства алгебраически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Познакомиться с правилами сложения  и умножения числовых неравенств.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умножение числовых неравенств.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Научиться решать числовые неравенства и показывать их схематически на </w:t>
            </w:r>
            <w:proofErr w:type="gramStart"/>
            <w:r w:rsidRPr="002B20BF">
              <w:rPr>
                <w:rFonts w:ascii="Times New Roman" w:hAnsi="Times New Roman"/>
                <w:sz w:val="24"/>
                <w:szCs w:val="24"/>
              </w:rPr>
              <w:t>числовой</w:t>
            </w:r>
            <w:proofErr w:type="gramEnd"/>
            <w:r w:rsidRPr="002B20BF">
              <w:rPr>
                <w:rFonts w:ascii="Times New Roman" w:hAnsi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Погрешность и точность приближения.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понятия приближения с избытком и недостатком, сформировать навык преобразования выражений  для оценки погрешности и точности приближения.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«Числовые неравенства и их свойства»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 применять на практике материал по теме «Числовые неравенства»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 по теме: «Числовые неравенства и их свойства»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Научиться применять на практике теоретический материал по теме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«Числовые неравенства и их свойства»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Default="00645DA4" w:rsidP="004F027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подмножество, пересечение и объединение множеств,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с принципом кругов Эйлера. Научиться находить объединение и пересечение множеств, приводить примеры несложных классификаций.</w:t>
            </w:r>
          </w:p>
          <w:p w:rsidR="004F0279" w:rsidRPr="002B20BF" w:rsidRDefault="004F0279" w:rsidP="004F0279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Пересечение и объединение множеств.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 Закрепить умение   находить пересечение и объединение числовых промежутков.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proofErr w:type="gramStart"/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числовая</w:t>
            </w:r>
            <w:proofErr w:type="gramEnd"/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прямая, числовой промежуток. Научиться определять вид промежутка</w:t>
            </w: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Числовые промежутки.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4F0279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Закрепить  обозначение, название и изображение на </w:t>
            </w:r>
            <w:proofErr w:type="gramStart"/>
            <w:r w:rsidRPr="002B20BF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2B20BF">
              <w:rPr>
                <w:rFonts w:ascii="Times New Roman" w:hAnsi="Times New Roman"/>
                <w:sz w:val="24"/>
                <w:szCs w:val="24"/>
              </w:rPr>
              <w:t xml:space="preserve"> прямой числовых промежутков.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Объяснить правила решения и оформления  линейных неравенств; их свойства, формировать умение решать линейные неравенства.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Формировать умение решать линейные неравенства, используя их свойства.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 умение решать линейные неравенства,  используя их свойства.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 неравенств с одной переменной.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Формировать умение решать системы линейных неравенств.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систем  неравенств с одной переменной.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умение решать системы линейных неравенств.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«Неравенства с одной переменной и их системы»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«Неравенства с одной переменной и их системы»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jc w:val="left"/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Научиться применять на практике теоретический материал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15984" w:type="dxa"/>
            <w:gridSpan w:val="6"/>
          </w:tcPr>
          <w:p w:rsidR="00645DA4" w:rsidRPr="008344C0" w:rsidRDefault="00645DA4" w:rsidP="0090432B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с целым показателем. Элементы статистики</w:t>
            </w: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 часов)</w:t>
            </w: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степень с отрицательным целым показателем, 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со свойством степени с отрицательным целым показателем. Научиться вычислять значения степеней с целым отрицательным показателем, упрощать выражения, используя определение степени с отрицательным показателем.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Повторить правила решения заданий на нахождение  степени с целым отрицательным показателем,  условие существования этой степени; рассмотреть примеры  различной сложности. 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8344C0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Познакомиться со  свойствами степени с целым показателем, формировать умение преобразовывать выражения, используя  эти свойства.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Свойства степени с целым показателем.</w:t>
            </w:r>
            <w:r w:rsidRPr="002B2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свойства степени для преобразования выражений и вычислений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Познакомиться с правилом записи числа в стандартном  виде, научиться использовать запись чисел в стандартном виде для выражения и сопоставления размеров объектов, длительности процессов в окружающем мире.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«Степень с целым показателем и ее свойства»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Закрепить умение  использовать запись чисел в стандартном виде для выражения и сопоставления размеров объектов, длительности процессов в окружающем мире,  повторить преобразование  выражений, используя   свойства степени с целым показателем.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 по теме «Степень с целым показателем и ее свойства»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Познакомиться с понятиями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элементы статики, статистика в сферах деятельности, выборочный метод,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>генеральная совокупность,</w:t>
            </w: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eastAsia="Newton-Regular" w:hAnsi="Times New Roman" w:cs="Times New Roman"/>
                <w:i/>
                <w:sz w:val="24"/>
                <w:szCs w:val="24"/>
              </w:rPr>
              <w:t xml:space="preserve">выборка.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делать выборочные исследования</w:t>
            </w:r>
            <w:proofErr w:type="gramEnd"/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чисел; делать выборку в представительной форме; осуществлять случайную выборку числового ряда данных.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Познакомиться со способом специфического изображения интервального ряда: гистограмма частот. Научиться обрабатывать информацию с помощью интервального ряда и таблицы распределения частот; строить интервальный ряд схематично, используя гистограмму полученных данных.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представление статистической информации.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Научиться строить интервальный ряд, использовать наглядное представление статистической информации в виде столбчатых и круговых диаграмм, полигонов и гистограмм.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15984" w:type="dxa"/>
            <w:gridSpan w:val="6"/>
          </w:tcPr>
          <w:p w:rsidR="00645DA4" w:rsidRPr="002B20BF" w:rsidRDefault="00645DA4" w:rsidP="00904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b/>
                <w:sz w:val="24"/>
                <w:szCs w:val="24"/>
              </w:rPr>
              <w:t>Повторение (7 часов)</w:t>
            </w: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 w:val="restart"/>
          </w:tcPr>
          <w:p w:rsidR="00645DA4" w:rsidRPr="008344C0" w:rsidRDefault="00645DA4" w:rsidP="004F0279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 Рассмотреть решение заданий  на преобразование и упрощение  рациональных выражений, доказательство тождеств различного уровня сложности и проверяющие умения.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Merge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4F0279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Повторить решение рациональных уравнений   различной сложности.  </w:t>
            </w:r>
          </w:p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Решение  систем неравенств с одной переменной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8344C0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  <w:r w:rsidRPr="002B20BF">
              <w:rPr>
                <w:rFonts w:ascii="Times New Roman" w:hAnsi="Times New Roman"/>
                <w:sz w:val="24"/>
                <w:szCs w:val="24"/>
              </w:rPr>
              <w:t>Повторить решение неравенств с одной переменной  различной сложности.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20BF">
              <w:rPr>
                <w:rFonts w:ascii="Times New Roman" w:hAnsi="Times New Roman"/>
                <w:sz w:val="24"/>
                <w:szCs w:val="24"/>
              </w:rPr>
              <w:t>Повторить решение  систем неравенств с одной переменной различной сложности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контрольной работы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коррекции знаний.</w:t>
            </w: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  <w:tr w:rsidR="00645DA4" w:rsidRPr="002B20BF" w:rsidTr="0090432B">
        <w:tc>
          <w:tcPr>
            <w:tcW w:w="813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540" w:type="dxa"/>
          </w:tcPr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Урок обобщающего повторения.</w:t>
            </w:r>
          </w:p>
          <w:p w:rsidR="00645DA4" w:rsidRPr="002B20BF" w:rsidRDefault="00645DA4" w:rsidP="0090432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5DA4" w:rsidRPr="002B20BF" w:rsidRDefault="00645DA4" w:rsidP="0090432B">
            <w:pPr>
              <w:jc w:val="center"/>
              <w:rPr>
                <w:sz w:val="24"/>
                <w:szCs w:val="24"/>
              </w:rPr>
            </w:pPr>
            <w:r w:rsidRPr="002B20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b/>
                <w:sz w:val="24"/>
                <w:szCs w:val="24"/>
              </w:rPr>
            </w:pPr>
            <w:r w:rsidRPr="002B20BF">
              <w:rPr>
                <w:rFonts w:ascii="Times New Roman" w:eastAsia="Newton-Regular" w:hAnsi="Times New Roman" w:cs="Times New Roman"/>
                <w:sz w:val="24"/>
                <w:szCs w:val="24"/>
              </w:rPr>
              <w:t>Научиться применять на практике теоретический материал, изученный за курс алгебры 8 класса</w:t>
            </w:r>
          </w:p>
        </w:tc>
        <w:tc>
          <w:tcPr>
            <w:tcW w:w="1275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5DA4" w:rsidRPr="002B20BF" w:rsidRDefault="00645DA4" w:rsidP="0090432B">
            <w:pPr>
              <w:rPr>
                <w:rFonts w:ascii="Times New Roman" w:eastAsia="Newton-Regular" w:hAnsi="Times New Roman" w:cs="Times New Roman"/>
                <w:sz w:val="24"/>
                <w:szCs w:val="24"/>
              </w:rPr>
            </w:pPr>
          </w:p>
        </w:tc>
      </w:tr>
    </w:tbl>
    <w:p w:rsidR="004D74F4" w:rsidRPr="0000161E" w:rsidRDefault="004D74F4">
      <w:pPr>
        <w:rPr>
          <w:sz w:val="24"/>
          <w:szCs w:val="24"/>
        </w:rPr>
        <w:sectPr w:rsidR="004D74F4" w:rsidRPr="0000161E" w:rsidSect="004F0279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0"/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4F4" w:rsidRDefault="004D74F4" w:rsidP="004D74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D74F4" w:rsidRPr="004D74F4" w:rsidRDefault="004D74F4">
      <w:pPr>
        <w:rPr>
          <w:rFonts w:ascii="Times New Roman" w:hAnsi="Times New Roman" w:cs="Times New Roman"/>
          <w:sz w:val="24"/>
          <w:szCs w:val="24"/>
        </w:rPr>
      </w:pPr>
    </w:p>
    <w:sectPr w:rsidR="004D74F4" w:rsidRPr="004D74F4" w:rsidSect="004F0279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79" w:rsidRDefault="004F0279" w:rsidP="004F0279">
      <w:pPr>
        <w:spacing w:after="0" w:line="240" w:lineRule="auto"/>
      </w:pPr>
      <w:r>
        <w:separator/>
      </w:r>
    </w:p>
  </w:endnote>
  <w:endnote w:type="continuationSeparator" w:id="1">
    <w:p w:rsidR="004F0279" w:rsidRDefault="004F0279" w:rsidP="004F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10698"/>
      <w:docPartObj>
        <w:docPartGallery w:val="Page Numbers (Bottom of Page)"/>
        <w:docPartUnique/>
      </w:docPartObj>
    </w:sdtPr>
    <w:sdtContent>
      <w:p w:rsidR="004F0279" w:rsidRDefault="00FB7989">
        <w:pPr>
          <w:pStyle w:val="a7"/>
          <w:jc w:val="right"/>
        </w:pPr>
        <w:fldSimple w:instr=" PAGE   \* MERGEFORMAT ">
          <w:r w:rsidR="00422851">
            <w:rPr>
              <w:noProof/>
            </w:rPr>
            <w:t>10</w:t>
          </w:r>
        </w:fldSimple>
      </w:p>
    </w:sdtContent>
  </w:sdt>
  <w:p w:rsidR="004F0279" w:rsidRDefault="004F027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79" w:rsidRDefault="004F0279" w:rsidP="004F0279">
      <w:pPr>
        <w:spacing w:after="0" w:line="240" w:lineRule="auto"/>
      </w:pPr>
      <w:r>
        <w:separator/>
      </w:r>
    </w:p>
  </w:footnote>
  <w:footnote w:type="continuationSeparator" w:id="1">
    <w:p w:rsidR="004F0279" w:rsidRDefault="004F0279" w:rsidP="004F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5E11"/>
    <w:multiLevelType w:val="hybridMultilevel"/>
    <w:tmpl w:val="F188A5B6"/>
    <w:lvl w:ilvl="0" w:tplc="1AAC9F4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F4884"/>
    <w:multiLevelType w:val="hybridMultilevel"/>
    <w:tmpl w:val="86C84758"/>
    <w:lvl w:ilvl="0" w:tplc="04190001">
      <w:start w:val="1"/>
      <w:numFmt w:val="bullet"/>
      <w:lvlText w:val=""/>
      <w:lvlJc w:val="left"/>
      <w:pPr>
        <w:ind w:left="15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8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9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0988" w:hanging="360"/>
      </w:pPr>
      <w:rPr>
        <w:rFonts w:ascii="Wingdings" w:hAnsi="Wingdings" w:hint="default"/>
      </w:rPr>
    </w:lvl>
  </w:abstractNum>
  <w:abstractNum w:abstractNumId="3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28C00FDA"/>
    <w:multiLevelType w:val="hybridMultilevel"/>
    <w:tmpl w:val="F722711E"/>
    <w:lvl w:ilvl="0" w:tplc="8F9A9F12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025CB"/>
    <w:multiLevelType w:val="hybridMultilevel"/>
    <w:tmpl w:val="4E905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634B83"/>
    <w:multiLevelType w:val="hybridMultilevel"/>
    <w:tmpl w:val="259C423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49268E"/>
    <w:multiLevelType w:val="hybridMultilevel"/>
    <w:tmpl w:val="9D728590"/>
    <w:lvl w:ilvl="0" w:tplc="87541BA2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7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D153B3"/>
    <w:multiLevelType w:val="hybridMultilevel"/>
    <w:tmpl w:val="BA3CFE7E"/>
    <w:lvl w:ilvl="0" w:tplc="A8C41A5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9">
    <w:nsid w:val="62576249"/>
    <w:multiLevelType w:val="hybridMultilevel"/>
    <w:tmpl w:val="BA3CFE7E"/>
    <w:lvl w:ilvl="0" w:tplc="A8C41A5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0"/>
  </w:num>
  <w:num w:numId="5">
    <w:abstractNumId w:val="8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5"/>
  </w:num>
  <w:num w:numId="10">
    <w:abstractNumId w:val="3"/>
  </w:num>
  <w:num w:numId="11">
    <w:abstractNumId w:val="11"/>
  </w:num>
  <w:num w:numId="12">
    <w:abstractNumId w:val="1"/>
  </w:num>
  <w:num w:numId="13">
    <w:abstractNumId w:val="20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  <w:num w:numId="18">
    <w:abstractNumId w:val="12"/>
  </w:num>
  <w:num w:numId="19">
    <w:abstractNumId w:val="14"/>
  </w:num>
  <w:num w:numId="20">
    <w:abstractNumId w:val="15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DA3"/>
    <w:rsid w:val="00000F61"/>
    <w:rsid w:val="0000161E"/>
    <w:rsid w:val="00095A1B"/>
    <w:rsid w:val="0012112D"/>
    <w:rsid w:val="001B1A05"/>
    <w:rsid w:val="001E6314"/>
    <w:rsid w:val="00234178"/>
    <w:rsid w:val="002B20BF"/>
    <w:rsid w:val="002C7BBC"/>
    <w:rsid w:val="00340800"/>
    <w:rsid w:val="00351BAF"/>
    <w:rsid w:val="003A638A"/>
    <w:rsid w:val="003C73E5"/>
    <w:rsid w:val="003D67BF"/>
    <w:rsid w:val="003E2C7C"/>
    <w:rsid w:val="00422851"/>
    <w:rsid w:val="00425FF0"/>
    <w:rsid w:val="00430384"/>
    <w:rsid w:val="004D74F4"/>
    <w:rsid w:val="004F0279"/>
    <w:rsid w:val="00570EB0"/>
    <w:rsid w:val="005D3927"/>
    <w:rsid w:val="005E71AB"/>
    <w:rsid w:val="00606AFC"/>
    <w:rsid w:val="00620D3A"/>
    <w:rsid w:val="00645DA4"/>
    <w:rsid w:val="00665F0A"/>
    <w:rsid w:val="006665C4"/>
    <w:rsid w:val="0070256D"/>
    <w:rsid w:val="00703E15"/>
    <w:rsid w:val="00714D8B"/>
    <w:rsid w:val="00717974"/>
    <w:rsid w:val="007A47DE"/>
    <w:rsid w:val="008344C0"/>
    <w:rsid w:val="0090432B"/>
    <w:rsid w:val="00921D7D"/>
    <w:rsid w:val="00933D29"/>
    <w:rsid w:val="00A5229A"/>
    <w:rsid w:val="00B136E5"/>
    <w:rsid w:val="00B14BDE"/>
    <w:rsid w:val="00C116A9"/>
    <w:rsid w:val="00C71561"/>
    <w:rsid w:val="00C72710"/>
    <w:rsid w:val="00CC5896"/>
    <w:rsid w:val="00CE14E7"/>
    <w:rsid w:val="00DC05C0"/>
    <w:rsid w:val="00DE0800"/>
    <w:rsid w:val="00E27CAE"/>
    <w:rsid w:val="00E57CCA"/>
    <w:rsid w:val="00EB0DA3"/>
    <w:rsid w:val="00ED2211"/>
    <w:rsid w:val="00F70B29"/>
    <w:rsid w:val="00FB7989"/>
    <w:rsid w:val="00FB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B0DA3"/>
    <w:pPr>
      <w:widowControl w:val="0"/>
      <w:autoSpaceDE w:val="0"/>
      <w:autoSpaceDN w:val="0"/>
      <w:adjustRightInd w:val="0"/>
      <w:spacing w:after="0" w:line="233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EB0DA3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locked/>
    <w:rsid w:val="00EB0DA3"/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EB0DA3"/>
    <w:pPr>
      <w:spacing w:after="0" w:line="0" w:lineRule="atLeast"/>
      <w:ind w:hanging="4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4303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basedOn w:val="a0"/>
    <w:link w:val="30"/>
    <w:locked/>
    <w:rsid w:val="00430384"/>
    <w:rPr>
      <w:rFonts w:ascii="Arial" w:eastAsia="Arial" w:hAnsi="Arial" w:cs="Arial"/>
    </w:rPr>
  </w:style>
  <w:style w:type="paragraph" w:customStyle="1" w:styleId="30">
    <w:name w:val="Заголовок №3"/>
    <w:basedOn w:val="a"/>
    <w:link w:val="3"/>
    <w:rsid w:val="00430384"/>
    <w:pPr>
      <w:spacing w:after="180" w:line="0" w:lineRule="atLeast"/>
      <w:outlineLvl w:val="2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4303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430384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43038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430384"/>
    <w:rPr>
      <w:rFonts w:ascii="Calibri" w:eastAsia="Calibri" w:hAnsi="Calibri" w:cs="Calibri"/>
    </w:rPr>
  </w:style>
  <w:style w:type="paragraph" w:styleId="a9">
    <w:name w:val="No Spacing"/>
    <w:uiPriority w:val="1"/>
    <w:qFormat/>
    <w:rsid w:val="004303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basedOn w:val="a0"/>
    <w:rsid w:val="00430384"/>
    <w:rPr>
      <w:color w:val="0000FF"/>
      <w:u w:val="single"/>
    </w:rPr>
  </w:style>
  <w:style w:type="table" w:styleId="ab">
    <w:name w:val="Table Grid"/>
    <w:basedOn w:val="a1"/>
    <w:uiPriority w:val="59"/>
    <w:rsid w:val="00430384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430384"/>
    <w:rPr>
      <w:rFonts w:ascii="Times New Roman" w:hAnsi="Times New Roman" w:cs="Times New Roman" w:hint="default"/>
      <w:b/>
      <w:bCs/>
      <w:sz w:val="18"/>
      <w:szCs w:val="18"/>
    </w:rPr>
  </w:style>
  <w:style w:type="paragraph" w:styleId="ac">
    <w:name w:val="Plain Text"/>
    <w:basedOn w:val="a"/>
    <w:link w:val="ad"/>
    <w:rsid w:val="0043038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43038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430384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430384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30384"/>
    <w:rPr>
      <w:rFonts w:ascii="Times New Roman" w:hAnsi="Times New Roman" w:cs="Times New Roman"/>
      <w:sz w:val="18"/>
      <w:szCs w:val="18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430384"/>
    <w:rPr>
      <w:rFonts w:ascii="Tahoma" w:eastAsia="Calibri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rsid w:val="004303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№1"/>
    <w:basedOn w:val="a0"/>
    <w:rsid w:val="00430384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4">
    <w:name w:val="Font Style14"/>
    <w:basedOn w:val="a0"/>
    <w:rsid w:val="00430384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0"/>
    <w:rsid w:val="0043038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4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430384"/>
    <w:rPr>
      <w:rFonts w:ascii="Arial" w:hAnsi="Arial" w:cs="Arial" w:hint="default"/>
      <w:sz w:val="20"/>
      <w:szCs w:val="20"/>
    </w:rPr>
  </w:style>
  <w:style w:type="character" w:customStyle="1" w:styleId="apple-style-span">
    <w:name w:val="apple-style-span"/>
    <w:basedOn w:val="a0"/>
    <w:rsid w:val="00430384"/>
  </w:style>
  <w:style w:type="paragraph" w:customStyle="1" w:styleId="Style261">
    <w:name w:val="Style261"/>
    <w:basedOn w:val="a"/>
    <w:rsid w:val="004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0"/>
    <w:rsid w:val="00430384"/>
    <w:rPr>
      <w:rFonts w:ascii="Segoe UI" w:hAnsi="Segoe UI" w:cs="Segoe UI" w:hint="default"/>
      <w:b/>
      <w:bCs/>
      <w:color w:val="000000"/>
      <w:spacing w:val="-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8.wmf"/><Relationship Id="rId39" Type="http://schemas.openxmlformats.org/officeDocument/2006/relationships/oleObject" Target="embeddings/oleObject20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1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CDBA5-889A-415E-A00F-59952D45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5781</Words>
  <Characters>32957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ASUS</cp:lastModifiedBy>
  <cp:revision>20</cp:revision>
  <cp:lastPrinted>2019-09-02T14:19:00Z</cp:lastPrinted>
  <dcterms:created xsi:type="dcterms:W3CDTF">2019-08-29T14:39:00Z</dcterms:created>
  <dcterms:modified xsi:type="dcterms:W3CDTF">2019-09-29T15:20:00Z</dcterms:modified>
</cp:coreProperties>
</file>