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79" w:rsidRDefault="00075679" w:rsidP="0007567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 общеобразовательное учреждение</w:t>
      </w:r>
    </w:p>
    <w:p w:rsidR="00075679" w:rsidRDefault="00075679" w:rsidP="000756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№7»</w:t>
      </w:r>
    </w:p>
    <w:p w:rsidR="00075679" w:rsidRDefault="00075679" w:rsidP="000756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Левокумского района Ставропольского края</w:t>
      </w:r>
    </w:p>
    <w:p w:rsidR="00075679" w:rsidRDefault="00075679" w:rsidP="00075679">
      <w:pPr>
        <w:tabs>
          <w:tab w:val="left" w:pos="5595"/>
        </w:tabs>
        <w:rPr>
          <w:sz w:val="24"/>
        </w:rPr>
      </w:pPr>
      <w:r>
        <w:rPr>
          <w:sz w:val="24"/>
        </w:rPr>
        <w:tab/>
      </w:r>
    </w:p>
    <w:tbl>
      <w:tblPr>
        <w:tblW w:w="10260" w:type="dxa"/>
        <w:tblInd w:w="-601" w:type="dxa"/>
        <w:tblLook w:val="01E0"/>
      </w:tblPr>
      <w:tblGrid>
        <w:gridCol w:w="3528"/>
        <w:gridCol w:w="3600"/>
        <w:gridCol w:w="3132"/>
      </w:tblGrid>
      <w:tr w:rsidR="00075679" w:rsidTr="0092506F">
        <w:trPr>
          <w:trHeight w:val="2056"/>
        </w:trPr>
        <w:tc>
          <w:tcPr>
            <w:tcW w:w="3528" w:type="dxa"/>
          </w:tcPr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                     </w:t>
            </w: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искусства и здорового</w:t>
            </w: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Протокол№28.08.19г.</w:t>
            </w: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</w:t>
            </w: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</w:t>
            </w: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УВР_______________</w:t>
            </w: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ХолодковаЕ.Н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                                   </w:t>
            </w: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№1от 28.08.19г.</w:t>
            </w:r>
          </w:p>
        </w:tc>
        <w:tc>
          <w:tcPr>
            <w:tcW w:w="3132" w:type="dxa"/>
          </w:tcPr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СОШ№7</w:t>
            </w:r>
          </w:p>
          <w:p w:rsidR="00075679" w:rsidRDefault="000756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/Кузнецова Т.В./  Приказ №179-од от 29.08.19г.</w:t>
            </w:r>
          </w:p>
        </w:tc>
      </w:tr>
    </w:tbl>
    <w:p w:rsidR="00075679" w:rsidRDefault="00075679" w:rsidP="00075679">
      <w:pPr>
        <w:tabs>
          <w:tab w:val="left" w:pos="5595"/>
        </w:tabs>
        <w:rPr>
          <w:sz w:val="24"/>
          <w:lang w:eastAsia="en-US"/>
        </w:rPr>
      </w:pPr>
    </w:p>
    <w:p w:rsidR="00075679" w:rsidRDefault="00075679" w:rsidP="00075679">
      <w:pPr>
        <w:outlineLvl w:val="0"/>
        <w:rPr>
          <w:sz w:val="24"/>
        </w:rPr>
      </w:pPr>
    </w:p>
    <w:p w:rsidR="00075679" w:rsidRDefault="00075679" w:rsidP="00075679">
      <w:pPr>
        <w:spacing w:line="360" w:lineRule="auto"/>
        <w:rPr>
          <w:b/>
          <w:color w:val="000000"/>
          <w:sz w:val="24"/>
        </w:rPr>
      </w:pPr>
    </w:p>
    <w:p w:rsidR="00075679" w:rsidRDefault="00075679" w:rsidP="0092506F">
      <w:pPr>
        <w:spacing w:line="360" w:lineRule="auto"/>
        <w:ind w:firstLine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Рабочая программа</w:t>
      </w:r>
    </w:p>
    <w:p w:rsidR="00075679" w:rsidRDefault="00075679" w:rsidP="0092506F">
      <w:pPr>
        <w:spacing w:line="360" w:lineRule="auto"/>
        <w:ind w:firstLine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по предмету</w:t>
      </w:r>
      <w:proofErr w:type="gramStart"/>
      <w:r>
        <w:rPr>
          <w:b/>
          <w:color w:val="000000"/>
          <w:sz w:val="24"/>
        </w:rPr>
        <w:t>«О</w:t>
      </w:r>
      <w:proofErr w:type="gramEnd"/>
      <w:r>
        <w:rPr>
          <w:b/>
          <w:color w:val="000000"/>
          <w:sz w:val="24"/>
        </w:rPr>
        <w:t>сновы</w:t>
      </w:r>
    </w:p>
    <w:p w:rsidR="00075679" w:rsidRDefault="00075679" w:rsidP="0092506F">
      <w:pPr>
        <w:spacing w:line="360" w:lineRule="auto"/>
        <w:ind w:firstLine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безопасности жизнедеятельности»</w:t>
      </w:r>
    </w:p>
    <w:p w:rsidR="00075679" w:rsidRDefault="00075679" w:rsidP="0092506F">
      <w:pPr>
        <w:spacing w:line="360" w:lineRule="auto"/>
        <w:ind w:firstLine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7 класс</w:t>
      </w:r>
    </w:p>
    <w:p w:rsidR="00075679" w:rsidRDefault="00075679" w:rsidP="0092506F">
      <w:pPr>
        <w:jc w:val="center"/>
        <w:rPr>
          <w:b/>
          <w:sz w:val="24"/>
        </w:rPr>
      </w:pPr>
      <w:r>
        <w:rPr>
          <w:b/>
          <w:sz w:val="24"/>
        </w:rPr>
        <w:t>на  2019 – 2020 учебный год</w:t>
      </w:r>
    </w:p>
    <w:p w:rsidR="00075679" w:rsidRDefault="00075679" w:rsidP="0092506F">
      <w:pPr>
        <w:jc w:val="center"/>
        <w:rPr>
          <w:b/>
          <w:sz w:val="24"/>
        </w:rPr>
      </w:pPr>
      <w:r>
        <w:rPr>
          <w:b/>
          <w:sz w:val="24"/>
        </w:rPr>
        <w:t>(базовый уровень)</w:t>
      </w:r>
    </w:p>
    <w:p w:rsidR="00075679" w:rsidRDefault="00075679" w:rsidP="0092506F">
      <w:pPr>
        <w:jc w:val="center"/>
        <w:rPr>
          <w:b/>
          <w:sz w:val="24"/>
        </w:rPr>
      </w:pPr>
    </w:p>
    <w:p w:rsidR="00075679" w:rsidRDefault="00075679" w:rsidP="0092506F">
      <w:pPr>
        <w:jc w:val="center"/>
        <w:rPr>
          <w:sz w:val="24"/>
        </w:rPr>
      </w:pPr>
    </w:p>
    <w:p w:rsidR="00075679" w:rsidRDefault="00075679" w:rsidP="0092506F">
      <w:pPr>
        <w:jc w:val="center"/>
        <w:rPr>
          <w:sz w:val="24"/>
        </w:rPr>
      </w:pPr>
    </w:p>
    <w:p w:rsidR="0092506F" w:rsidRDefault="0092506F" w:rsidP="0092506F">
      <w:pPr>
        <w:jc w:val="center"/>
        <w:rPr>
          <w:sz w:val="24"/>
        </w:rPr>
      </w:pPr>
    </w:p>
    <w:p w:rsidR="0092506F" w:rsidRDefault="0092506F" w:rsidP="0092506F">
      <w:pPr>
        <w:jc w:val="center"/>
        <w:rPr>
          <w:sz w:val="24"/>
        </w:rPr>
      </w:pPr>
    </w:p>
    <w:p w:rsidR="0092506F" w:rsidRDefault="0092506F" w:rsidP="0092506F">
      <w:pPr>
        <w:jc w:val="center"/>
        <w:rPr>
          <w:sz w:val="24"/>
        </w:rPr>
      </w:pPr>
    </w:p>
    <w:p w:rsidR="0092506F" w:rsidRDefault="0092506F" w:rsidP="0092506F">
      <w:pPr>
        <w:jc w:val="center"/>
        <w:rPr>
          <w:sz w:val="24"/>
        </w:rPr>
      </w:pPr>
    </w:p>
    <w:p w:rsidR="0092506F" w:rsidRDefault="0092506F" w:rsidP="0092506F">
      <w:pPr>
        <w:jc w:val="center"/>
        <w:rPr>
          <w:sz w:val="24"/>
        </w:rPr>
      </w:pPr>
    </w:p>
    <w:p w:rsidR="0092506F" w:rsidRDefault="0092506F" w:rsidP="00075679">
      <w:pPr>
        <w:jc w:val="both"/>
        <w:rPr>
          <w:sz w:val="24"/>
        </w:rPr>
      </w:pPr>
    </w:p>
    <w:p w:rsidR="0092506F" w:rsidRDefault="0092506F" w:rsidP="00075679">
      <w:pPr>
        <w:jc w:val="both"/>
        <w:rPr>
          <w:sz w:val="24"/>
        </w:rPr>
      </w:pPr>
    </w:p>
    <w:p w:rsidR="0092506F" w:rsidRDefault="0092506F" w:rsidP="00075679">
      <w:pPr>
        <w:jc w:val="both"/>
        <w:rPr>
          <w:sz w:val="24"/>
        </w:rPr>
      </w:pPr>
    </w:p>
    <w:p w:rsidR="0092506F" w:rsidRDefault="0092506F" w:rsidP="00075679">
      <w:pPr>
        <w:jc w:val="both"/>
        <w:rPr>
          <w:sz w:val="24"/>
        </w:rPr>
      </w:pPr>
    </w:p>
    <w:p w:rsidR="0092506F" w:rsidRDefault="0092506F" w:rsidP="00075679">
      <w:pPr>
        <w:jc w:val="both"/>
        <w:rPr>
          <w:sz w:val="24"/>
        </w:rPr>
      </w:pPr>
    </w:p>
    <w:p w:rsidR="0092506F" w:rsidRDefault="0092506F" w:rsidP="00075679">
      <w:pPr>
        <w:jc w:val="both"/>
        <w:rPr>
          <w:sz w:val="24"/>
        </w:rPr>
      </w:pPr>
    </w:p>
    <w:p w:rsidR="0092506F" w:rsidRDefault="0092506F" w:rsidP="00075679">
      <w:pPr>
        <w:jc w:val="both"/>
        <w:rPr>
          <w:sz w:val="24"/>
        </w:rPr>
      </w:pPr>
    </w:p>
    <w:p w:rsidR="0092506F" w:rsidRDefault="0092506F" w:rsidP="00075679">
      <w:pPr>
        <w:jc w:val="both"/>
        <w:rPr>
          <w:sz w:val="24"/>
        </w:rPr>
      </w:pPr>
    </w:p>
    <w:p w:rsidR="00075679" w:rsidRDefault="0092506F" w:rsidP="0007567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075679">
        <w:rPr>
          <w:sz w:val="24"/>
        </w:rPr>
        <w:t xml:space="preserve"> Составитель:</w:t>
      </w:r>
    </w:p>
    <w:p w:rsidR="00075679" w:rsidRDefault="00075679" w:rsidP="0007567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proofErr w:type="spellStart"/>
      <w:r>
        <w:rPr>
          <w:sz w:val="24"/>
        </w:rPr>
        <w:t>Дикун</w:t>
      </w:r>
      <w:proofErr w:type="spellEnd"/>
      <w:r>
        <w:rPr>
          <w:sz w:val="24"/>
        </w:rPr>
        <w:t xml:space="preserve"> В.В. </w:t>
      </w:r>
    </w:p>
    <w:p w:rsidR="00075679" w:rsidRDefault="00075679" w:rsidP="0007567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92506F" w:rsidRDefault="00075679" w:rsidP="00075679">
      <w:pPr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92506F" w:rsidRDefault="0092506F" w:rsidP="00075679">
      <w:pPr>
        <w:jc w:val="center"/>
        <w:rPr>
          <w:sz w:val="24"/>
        </w:rPr>
      </w:pPr>
    </w:p>
    <w:p w:rsidR="00075679" w:rsidRDefault="00075679" w:rsidP="00075679">
      <w:pPr>
        <w:jc w:val="center"/>
        <w:rPr>
          <w:sz w:val="24"/>
        </w:rPr>
      </w:pPr>
      <w:r>
        <w:rPr>
          <w:sz w:val="24"/>
        </w:rPr>
        <w:t xml:space="preserve">                   .</w:t>
      </w:r>
    </w:p>
    <w:p w:rsidR="00075679" w:rsidRDefault="00075679" w:rsidP="0007567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075679" w:rsidRDefault="00075679" w:rsidP="00075679">
      <w:pPr>
        <w:jc w:val="center"/>
        <w:rPr>
          <w:sz w:val="24"/>
        </w:rPr>
      </w:pPr>
    </w:p>
    <w:p w:rsidR="00075679" w:rsidRDefault="00075679" w:rsidP="0092506F">
      <w:pPr>
        <w:jc w:val="center"/>
        <w:rPr>
          <w:sz w:val="24"/>
        </w:rPr>
      </w:pPr>
      <w:r>
        <w:rPr>
          <w:sz w:val="24"/>
        </w:rPr>
        <w:t>с. Величаевское</w:t>
      </w:r>
    </w:p>
    <w:p w:rsidR="0092506F" w:rsidRDefault="00075679" w:rsidP="0092506F">
      <w:pPr>
        <w:jc w:val="center"/>
        <w:rPr>
          <w:sz w:val="24"/>
        </w:rPr>
      </w:pPr>
      <w:r>
        <w:rPr>
          <w:sz w:val="24"/>
        </w:rPr>
        <w:t>2019г</w:t>
      </w:r>
    </w:p>
    <w:p w:rsidR="0092506F" w:rsidRDefault="0092506F" w:rsidP="0092506F">
      <w:pPr>
        <w:jc w:val="center"/>
        <w:rPr>
          <w:b/>
          <w:sz w:val="24"/>
        </w:rPr>
      </w:pPr>
    </w:p>
    <w:p w:rsidR="0092506F" w:rsidRDefault="0092506F" w:rsidP="0092506F">
      <w:pPr>
        <w:jc w:val="center"/>
        <w:rPr>
          <w:b/>
          <w:sz w:val="24"/>
        </w:rPr>
      </w:pPr>
    </w:p>
    <w:p w:rsidR="000A6D13" w:rsidRDefault="00075679" w:rsidP="0092506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1.</w:t>
      </w:r>
      <w:r w:rsidR="000A6D13" w:rsidRPr="00073307">
        <w:rPr>
          <w:b/>
          <w:sz w:val="24"/>
        </w:rPr>
        <w:t>Пояснительная записка</w:t>
      </w:r>
    </w:p>
    <w:p w:rsidR="00CA58D6" w:rsidRDefault="00CA58D6" w:rsidP="0092506F">
      <w:pPr>
        <w:jc w:val="center"/>
        <w:rPr>
          <w:b/>
          <w:sz w:val="24"/>
        </w:rPr>
      </w:pPr>
    </w:p>
    <w:p w:rsidR="00CA58D6" w:rsidRPr="00AA7F39" w:rsidRDefault="00CA58D6" w:rsidP="00CA58D6">
      <w:pPr>
        <w:autoSpaceDE w:val="0"/>
        <w:autoSpaceDN w:val="0"/>
        <w:adjustRightInd w:val="0"/>
        <w:ind w:left="-567"/>
        <w:rPr>
          <w:rFonts w:eastAsiaTheme="minorHAnsi"/>
          <w:sz w:val="24"/>
          <w:lang w:eastAsia="en-US"/>
        </w:rPr>
      </w:pPr>
      <w:r w:rsidRPr="00AA7F39">
        <w:rPr>
          <w:rFonts w:eastAsiaTheme="minorHAnsi"/>
          <w:sz w:val="24"/>
          <w:lang w:eastAsia="en-US"/>
        </w:rPr>
        <w:t>Рабочая п</w:t>
      </w:r>
      <w:r>
        <w:rPr>
          <w:rFonts w:eastAsiaTheme="minorHAnsi"/>
          <w:sz w:val="24"/>
          <w:lang w:eastAsia="en-US"/>
        </w:rPr>
        <w:t xml:space="preserve">рограмма по учебному предмету </w:t>
      </w:r>
      <w:r w:rsidRPr="00BA7016">
        <w:rPr>
          <w:color w:val="000000"/>
          <w:sz w:val="24"/>
        </w:rPr>
        <w:t>«Основы безопасности жизнедеятельности</w:t>
      </w:r>
      <w:r w:rsidRPr="00AA7F39">
        <w:rPr>
          <w:rFonts w:eastAsiaTheme="minorHAnsi"/>
          <w:sz w:val="24"/>
          <w:lang w:eastAsia="en-US"/>
        </w:rPr>
        <w:t xml:space="preserve"> » построена на основе:</w:t>
      </w:r>
    </w:p>
    <w:p w:rsidR="00CA58D6" w:rsidRPr="00AA7F39" w:rsidRDefault="00CA58D6" w:rsidP="00CA58D6">
      <w:pPr>
        <w:autoSpaceDE w:val="0"/>
        <w:autoSpaceDN w:val="0"/>
        <w:adjustRightInd w:val="0"/>
        <w:ind w:left="-567"/>
        <w:rPr>
          <w:rFonts w:eastAsiaTheme="minorHAnsi"/>
          <w:sz w:val="24"/>
          <w:lang w:eastAsia="en-US"/>
        </w:rPr>
      </w:pPr>
      <w:bookmarkStart w:id="0" w:name="_Hlk19815827"/>
      <w:bookmarkStart w:id="1" w:name="_GoBack"/>
      <w:r w:rsidRPr="00AA7F39">
        <w:rPr>
          <w:rFonts w:eastAsiaTheme="minorHAnsi"/>
          <w:sz w:val="24"/>
          <w:lang w:eastAsia="en-US"/>
        </w:rPr>
        <w:t xml:space="preserve"> Закона «Об образовании в Российской Федерации» № 273-фз  от 29.12.2012 г.;</w:t>
      </w:r>
    </w:p>
    <w:p w:rsidR="00CA58D6" w:rsidRPr="00AA7F39" w:rsidRDefault="00CA58D6" w:rsidP="00CA58D6">
      <w:pPr>
        <w:autoSpaceDE w:val="0"/>
        <w:autoSpaceDN w:val="0"/>
        <w:adjustRightInd w:val="0"/>
        <w:ind w:left="-567"/>
        <w:rPr>
          <w:rFonts w:eastAsiaTheme="minorHAnsi"/>
          <w:sz w:val="24"/>
          <w:lang w:eastAsia="en-US"/>
        </w:rPr>
      </w:pPr>
      <w:r w:rsidRPr="00AA7F39">
        <w:rPr>
          <w:rFonts w:eastAsiaTheme="minorHAnsi"/>
          <w:sz w:val="24"/>
          <w:lang w:eastAsia="en-US"/>
        </w:rPr>
        <w:t>Федерального государственного образовательного стандарта общего образования и</w:t>
      </w:r>
    </w:p>
    <w:p w:rsidR="00CA58D6" w:rsidRPr="00AA7F39" w:rsidRDefault="00CA58D6" w:rsidP="00CA58D6">
      <w:pPr>
        <w:autoSpaceDE w:val="0"/>
        <w:autoSpaceDN w:val="0"/>
        <w:adjustRightInd w:val="0"/>
        <w:ind w:left="-567"/>
        <w:rPr>
          <w:rFonts w:eastAsiaTheme="minorHAnsi"/>
          <w:sz w:val="24"/>
          <w:lang w:eastAsia="en-US"/>
        </w:rPr>
      </w:pPr>
      <w:r w:rsidRPr="00AA7F39">
        <w:rPr>
          <w:rFonts w:eastAsiaTheme="minorHAnsi"/>
          <w:sz w:val="24"/>
          <w:lang w:eastAsia="en-US"/>
        </w:rPr>
        <w:t>науки Российской Федерации от 17 декабря 2010 № 1897;</w:t>
      </w:r>
    </w:p>
    <w:p w:rsidR="00CA58D6" w:rsidRPr="00AA7F39" w:rsidRDefault="00CA58D6" w:rsidP="00CA58D6">
      <w:pPr>
        <w:autoSpaceDE w:val="0"/>
        <w:autoSpaceDN w:val="0"/>
        <w:adjustRightInd w:val="0"/>
        <w:ind w:left="-567"/>
        <w:rPr>
          <w:rFonts w:eastAsiaTheme="minorHAnsi"/>
          <w:sz w:val="24"/>
          <w:lang w:eastAsia="en-US"/>
        </w:rPr>
      </w:pPr>
      <w:r w:rsidRPr="00AA7F39">
        <w:rPr>
          <w:rFonts w:eastAsiaTheme="minorHAnsi"/>
          <w:sz w:val="24"/>
          <w:lang w:eastAsia="en-US"/>
        </w:rPr>
        <w:t xml:space="preserve"> Основной образовательной программы основного общего образования МКОУ </w:t>
      </w:r>
    </w:p>
    <w:p w:rsidR="00CA58D6" w:rsidRPr="00AA7F39" w:rsidRDefault="00CA58D6" w:rsidP="00CA58D6">
      <w:pPr>
        <w:autoSpaceDE w:val="0"/>
        <w:autoSpaceDN w:val="0"/>
        <w:adjustRightInd w:val="0"/>
        <w:ind w:left="-567"/>
        <w:rPr>
          <w:rFonts w:eastAsiaTheme="minorHAnsi"/>
          <w:sz w:val="24"/>
          <w:lang w:eastAsia="en-US"/>
        </w:rPr>
      </w:pPr>
      <w:r w:rsidRPr="00AA7F39">
        <w:rPr>
          <w:rFonts w:eastAsiaTheme="minorHAnsi"/>
          <w:sz w:val="24"/>
          <w:lang w:eastAsia="en-US"/>
        </w:rPr>
        <w:t>СОШ №7;</w:t>
      </w:r>
    </w:p>
    <w:p w:rsidR="00CA58D6" w:rsidRDefault="00CA58D6" w:rsidP="00CA58D6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bookmarkStart w:id="2" w:name="_Hlk19814895"/>
      <w:r w:rsidRPr="00AA7F39">
        <w:rPr>
          <w:rFonts w:eastAsiaTheme="minorHAnsi"/>
          <w:sz w:val="24"/>
          <w:lang w:eastAsia="en-US"/>
        </w:rPr>
        <w:t xml:space="preserve"> </w:t>
      </w:r>
      <w:bookmarkEnd w:id="2"/>
      <w:r w:rsidRPr="00AA7F39">
        <w:rPr>
          <w:rFonts w:eastAsiaTheme="minorHAnsi"/>
          <w:sz w:val="24"/>
          <w:lang w:eastAsia="en-US"/>
        </w:rPr>
        <w:t>Учебного плана МКОУ СОШ №7;</w:t>
      </w:r>
    </w:p>
    <w:p w:rsidR="00CA58D6" w:rsidRPr="00AA7F39" w:rsidRDefault="00CA58D6" w:rsidP="00CA58D6">
      <w:pPr>
        <w:autoSpaceDE w:val="0"/>
        <w:autoSpaceDN w:val="0"/>
        <w:adjustRightInd w:val="0"/>
        <w:ind w:left="-567"/>
        <w:rPr>
          <w:rFonts w:eastAsiaTheme="minorHAnsi"/>
          <w:sz w:val="24"/>
          <w:lang w:eastAsia="en-US"/>
        </w:rPr>
      </w:pPr>
      <w:r w:rsidRPr="00AA7F39">
        <w:rPr>
          <w:rFonts w:eastAsiaTheme="minorHAnsi"/>
          <w:sz w:val="24"/>
          <w:lang w:eastAsia="en-US"/>
        </w:rPr>
        <w:t xml:space="preserve"> Положения о рабочих программах по учебным предметам (курсам) МКОУ СОШ №7;</w:t>
      </w:r>
    </w:p>
    <w:bookmarkEnd w:id="0"/>
    <w:bookmarkEnd w:id="1"/>
    <w:p w:rsidR="00AB2EF7" w:rsidRPr="00CA58D6" w:rsidRDefault="00CA58D6" w:rsidP="00CA58D6">
      <w:pPr>
        <w:tabs>
          <w:tab w:val="left" w:pos="9355"/>
        </w:tabs>
        <w:ind w:left="-567" w:right="-1"/>
        <w:rPr>
          <w:sz w:val="24"/>
        </w:rPr>
      </w:pPr>
      <w:r w:rsidRPr="00AA7F39">
        <w:rPr>
          <w:rFonts w:eastAsiaTheme="minorHAnsi"/>
          <w:sz w:val="24"/>
          <w:lang w:eastAsia="en-US"/>
        </w:rPr>
        <w:t xml:space="preserve"> </w:t>
      </w:r>
      <w:r w:rsidR="00AB2EF7" w:rsidRPr="00BA7016">
        <w:rPr>
          <w:color w:val="000000"/>
          <w:sz w:val="24"/>
        </w:rPr>
        <w:t>Примерная программа основного общего образования по предмету «Основы безопасности жизнедеятельности» для 5-9 классы и авторской программы (авторы программы – А. Т. Смирнов, Б. О. Хренников, М. А. Маслов), / под общ</w:t>
      </w:r>
      <w:proofErr w:type="gramStart"/>
      <w:r w:rsidR="00AB2EF7" w:rsidRPr="00BA7016">
        <w:rPr>
          <w:color w:val="000000"/>
          <w:sz w:val="24"/>
        </w:rPr>
        <w:t>.</w:t>
      </w:r>
      <w:proofErr w:type="gramEnd"/>
      <w:r w:rsidR="00AB2EF7" w:rsidRPr="00BA7016">
        <w:rPr>
          <w:color w:val="000000"/>
          <w:sz w:val="24"/>
        </w:rPr>
        <w:t xml:space="preserve"> </w:t>
      </w:r>
      <w:proofErr w:type="gramStart"/>
      <w:r w:rsidR="00AB2EF7" w:rsidRPr="00BA7016">
        <w:rPr>
          <w:color w:val="000000"/>
          <w:sz w:val="24"/>
        </w:rPr>
        <w:t>р</w:t>
      </w:r>
      <w:proofErr w:type="gramEnd"/>
      <w:r w:rsidR="00AB2EF7" w:rsidRPr="00BA7016">
        <w:rPr>
          <w:color w:val="000000"/>
          <w:sz w:val="24"/>
        </w:rPr>
        <w:t xml:space="preserve">ед. А. Т. Смирнова. – </w:t>
      </w:r>
      <w:proofErr w:type="gramStart"/>
      <w:r w:rsidR="00AB2EF7" w:rsidRPr="00BA7016">
        <w:rPr>
          <w:color w:val="000000"/>
          <w:sz w:val="24"/>
        </w:rPr>
        <w:t>М.: Просвещение, 2011);</w:t>
      </w:r>
      <w:proofErr w:type="gramEnd"/>
    </w:p>
    <w:p w:rsidR="00AB2EF7" w:rsidRPr="00073307" w:rsidRDefault="00AB2EF7" w:rsidP="00AB2EF7">
      <w:pPr>
        <w:tabs>
          <w:tab w:val="left" w:pos="9639"/>
        </w:tabs>
        <w:spacing w:line="200" w:lineRule="atLeast"/>
        <w:ind w:left="-567" w:hanging="284"/>
        <w:rPr>
          <w:b/>
          <w:sz w:val="24"/>
        </w:rPr>
      </w:pPr>
    </w:p>
    <w:p w:rsidR="00075679" w:rsidRDefault="000A6D13" w:rsidP="009E0781">
      <w:pPr>
        <w:shd w:val="clear" w:color="auto" w:fill="FFFFFF"/>
        <w:spacing w:line="270" w:lineRule="atLeast"/>
        <w:ind w:left="-851"/>
        <w:rPr>
          <w:color w:val="333333"/>
          <w:sz w:val="24"/>
        </w:rPr>
      </w:pPr>
      <w:r w:rsidRPr="00AB390F">
        <w:rPr>
          <w:color w:val="333333"/>
          <w:sz w:val="24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AB390F">
        <w:rPr>
          <w:color w:val="333333"/>
          <w:sz w:val="24"/>
        </w:rPr>
        <w:softHyphen/>
        <w:t>дующие</w:t>
      </w:r>
      <w:r w:rsidR="00F56457">
        <w:rPr>
          <w:color w:val="333333"/>
          <w:sz w:val="24"/>
        </w:rPr>
        <w:t xml:space="preserve"> цель и задачи.</w:t>
      </w:r>
    </w:p>
    <w:p w:rsidR="00DD271F" w:rsidRDefault="000A6D13" w:rsidP="009E0781">
      <w:pPr>
        <w:shd w:val="clear" w:color="auto" w:fill="FFFFFF"/>
        <w:spacing w:line="270" w:lineRule="atLeast"/>
        <w:ind w:left="-851"/>
        <w:rPr>
          <w:b/>
          <w:bCs/>
          <w:color w:val="333333"/>
          <w:sz w:val="24"/>
        </w:rPr>
      </w:pPr>
      <w:r w:rsidRPr="00AB390F">
        <w:rPr>
          <w:color w:val="333333"/>
          <w:sz w:val="24"/>
        </w:rPr>
        <w:t> </w:t>
      </w:r>
      <w:r w:rsidR="00AB2EF7">
        <w:rPr>
          <w:b/>
          <w:bCs/>
          <w:color w:val="333333"/>
          <w:sz w:val="24"/>
        </w:rPr>
        <w:t>Цель</w:t>
      </w:r>
      <w:r w:rsidRPr="00AB390F">
        <w:rPr>
          <w:b/>
          <w:bCs/>
          <w:color w:val="333333"/>
          <w:sz w:val="24"/>
        </w:rPr>
        <w:t>:</w:t>
      </w:r>
    </w:p>
    <w:p w:rsidR="00AE2FCE" w:rsidRDefault="00AE2FCE" w:rsidP="009E0781">
      <w:pPr>
        <w:shd w:val="clear" w:color="auto" w:fill="FFFFFF"/>
        <w:spacing w:line="270" w:lineRule="atLeast"/>
        <w:ind w:left="-851"/>
        <w:rPr>
          <w:b/>
          <w:bCs/>
          <w:color w:val="333333"/>
          <w:sz w:val="24"/>
        </w:rPr>
      </w:pPr>
    </w:p>
    <w:p w:rsidR="00AB2EF7" w:rsidRPr="00DD271F" w:rsidRDefault="00DD271F" w:rsidP="009E0781">
      <w:pPr>
        <w:shd w:val="clear" w:color="auto" w:fill="FFFFFF"/>
        <w:spacing w:line="270" w:lineRule="atLeast"/>
        <w:ind w:left="-851"/>
        <w:rPr>
          <w:b/>
          <w:bCs/>
          <w:color w:val="333333"/>
          <w:sz w:val="24"/>
        </w:rPr>
      </w:pPr>
      <w:r w:rsidRPr="00DD271F">
        <w:rPr>
          <w:color w:val="333333"/>
          <w:sz w:val="24"/>
        </w:rPr>
        <w:t xml:space="preserve"> безопасное поведение учащихся в чрезвычайных ситуациях природного, техногенного и социального характера; понимание каждым учащимся важности сбережения и защиты личного здоровья как индивидуальной и общественной ценности; </w:t>
      </w:r>
      <w:proofErr w:type="spellStart"/>
      <w:r w:rsidRPr="00DD271F">
        <w:rPr>
          <w:color w:val="333333"/>
          <w:sz w:val="24"/>
        </w:rPr>
        <w:t>антиэкстремистское</w:t>
      </w:r>
      <w:proofErr w:type="spellEnd"/>
      <w:r w:rsidRPr="00DD271F">
        <w:rPr>
          <w:color w:val="333333"/>
          <w:sz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</w:t>
      </w:r>
    </w:p>
    <w:p w:rsidR="000A6D13" w:rsidRPr="00AB390F" w:rsidRDefault="00AB2EF7" w:rsidP="009E0781">
      <w:pPr>
        <w:shd w:val="clear" w:color="auto" w:fill="FFFFFF"/>
        <w:spacing w:line="270" w:lineRule="atLeast"/>
        <w:ind w:left="-851"/>
        <w:rPr>
          <w:color w:val="333333"/>
          <w:sz w:val="24"/>
        </w:rPr>
      </w:pPr>
      <w:r w:rsidRPr="00AB2EF7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</w:p>
    <w:p w:rsidR="00AB2EF7" w:rsidRDefault="000A6D13" w:rsidP="00AB2EF7">
      <w:pPr>
        <w:shd w:val="clear" w:color="auto" w:fill="FFFFFF"/>
        <w:spacing w:line="270" w:lineRule="atLeast"/>
        <w:ind w:left="-851"/>
        <w:rPr>
          <w:b/>
          <w:bCs/>
          <w:color w:val="333333"/>
          <w:sz w:val="24"/>
        </w:rPr>
      </w:pPr>
      <w:r w:rsidRPr="00AB390F">
        <w:rPr>
          <w:color w:val="333333"/>
          <w:sz w:val="24"/>
        </w:rPr>
        <w:t> </w:t>
      </w:r>
      <w:r w:rsidR="00AB2EF7" w:rsidRPr="00AB390F">
        <w:rPr>
          <w:b/>
          <w:bCs/>
          <w:color w:val="333333"/>
          <w:sz w:val="24"/>
        </w:rPr>
        <w:t>З</w:t>
      </w:r>
      <w:r w:rsidRPr="00AB390F">
        <w:rPr>
          <w:b/>
          <w:bCs/>
          <w:color w:val="333333"/>
          <w:sz w:val="24"/>
        </w:rPr>
        <w:t>адач</w:t>
      </w:r>
      <w:r w:rsidR="00AB2EF7">
        <w:rPr>
          <w:b/>
          <w:bCs/>
          <w:color w:val="333333"/>
          <w:sz w:val="24"/>
        </w:rPr>
        <w:t>и:</w:t>
      </w:r>
    </w:p>
    <w:p w:rsidR="00AE2FCE" w:rsidRPr="00AB2EF7" w:rsidRDefault="00AE2FCE" w:rsidP="00AB2EF7">
      <w:pPr>
        <w:shd w:val="clear" w:color="auto" w:fill="FFFFFF"/>
        <w:spacing w:line="270" w:lineRule="atLeast"/>
        <w:ind w:left="-851"/>
        <w:rPr>
          <w:b/>
          <w:bCs/>
          <w:color w:val="333333"/>
          <w:sz w:val="24"/>
        </w:rPr>
      </w:pPr>
    </w:p>
    <w:p w:rsidR="000A6D13" w:rsidRPr="00AB390F" w:rsidRDefault="000A6D13" w:rsidP="009E0781">
      <w:pPr>
        <w:shd w:val="clear" w:color="auto" w:fill="FFFFFF"/>
        <w:spacing w:line="270" w:lineRule="atLeast"/>
        <w:ind w:left="-851"/>
        <w:rPr>
          <w:color w:val="333333"/>
          <w:sz w:val="24"/>
        </w:rPr>
      </w:pPr>
      <w:r w:rsidRPr="00AB390F">
        <w:rPr>
          <w:color w:val="333333"/>
          <w:sz w:val="24"/>
        </w:rPr>
        <w:t>· формирование у учащихся модели безопасного поведе</w:t>
      </w:r>
      <w:r w:rsidRPr="00AB390F">
        <w:rPr>
          <w:color w:val="333333"/>
          <w:sz w:val="24"/>
        </w:rPr>
        <w:softHyphen/>
        <w:t>ния в повседневной жизни, в транспортной среде и в чрез</w:t>
      </w:r>
      <w:r w:rsidRPr="00AB390F">
        <w:rPr>
          <w:color w:val="333333"/>
          <w:sz w:val="24"/>
        </w:rPr>
        <w:softHyphen/>
        <w:t>вычайных ситуациях природного, техногенного и социально</w:t>
      </w:r>
      <w:r w:rsidRPr="00AB390F">
        <w:rPr>
          <w:color w:val="333333"/>
          <w:sz w:val="24"/>
        </w:rPr>
        <w:softHyphen/>
        <w:t>го характера;</w:t>
      </w:r>
    </w:p>
    <w:p w:rsidR="000A6D13" w:rsidRPr="00AB390F" w:rsidRDefault="000A6D13" w:rsidP="009E0781">
      <w:pPr>
        <w:shd w:val="clear" w:color="auto" w:fill="FFFFFF"/>
        <w:spacing w:line="270" w:lineRule="atLeast"/>
        <w:ind w:left="-851"/>
        <w:rPr>
          <w:color w:val="333333"/>
          <w:sz w:val="24"/>
        </w:rPr>
      </w:pPr>
      <w:r w:rsidRPr="00AB390F">
        <w:rPr>
          <w:color w:val="333333"/>
          <w:sz w:val="24"/>
        </w:rPr>
        <w:t>· формирование индивидуальной системы здорового об</w:t>
      </w:r>
      <w:r w:rsidRPr="00AB390F">
        <w:rPr>
          <w:color w:val="333333"/>
          <w:sz w:val="24"/>
        </w:rPr>
        <w:softHyphen/>
        <w:t>раза жизни;</w:t>
      </w:r>
    </w:p>
    <w:p w:rsidR="00AE2FCE" w:rsidRDefault="000A6D13" w:rsidP="009E0781">
      <w:pPr>
        <w:shd w:val="clear" w:color="auto" w:fill="FFFFFF"/>
        <w:spacing w:line="270" w:lineRule="atLeast"/>
        <w:ind w:left="-851"/>
        <w:rPr>
          <w:color w:val="333333"/>
          <w:sz w:val="24"/>
        </w:rPr>
      </w:pPr>
      <w:r w:rsidRPr="00AB390F">
        <w:rPr>
          <w:color w:val="333333"/>
          <w:sz w:val="24"/>
        </w:rPr>
        <w:t xml:space="preserve">· выработка у учащихся </w:t>
      </w:r>
      <w:proofErr w:type="spellStart"/>
      <w:r w:rsidRPr="00AB390F">
        <w:rPr>
          <w:color w:val="333333"/>
          <w:sz w:val="24"/>
        </w:rPr>
        <w:t>антиэкстремистской</w:t>
      </w:r>
      <w:proofErr w:type="spellEnd"/>
      <w:r w:rsidRPr="00AB390F">
        <w:rPr>
          <w:color w:val="333333"/>
          <w:sz w:val="24"/>
        </w:rPr>
        <w:t xml:space="preserve"> и антитер</w:t>
      </w:r>
      <w:r w:rsidRPr="00AB390F">
        <w:rPr>
          <w:color w:val="333333"/>
          <w:sz w:val="24"/>
        </w:rPr>
        <w:softHyphen/>
        <w:t>рористической личностной позиции и отрицательного от</w:t>
      </w:r>
      <w:r w:rsidRPr="00AB390F">
        <w:rPr>
          <w:color w:val="333333"/>
          <w:sz w:val="24"/>
        </w:rPr>
        <w:softHyphen/>
        <w:t xml:space="preserve">ношения к </w:t>
      </w:r>
      <w:proofErr w:type="spellStart"/>
      <w:r w:rsidRPr="00AB390F">
        <w:rPr>
          <w:color w:val="333333"/>
          <w:sz w:val="24"/>
        </w:rPr>
        <w:t>психоактивным</w:t>
      </w:r>
      <w:proofErr w:type="spellEnd"/>
      <w:r w:rsidRPr="00AB390F">
        <w:rPr>
          <w:color w:val="333333"/>
          <w:sz w:val="24"/>
        </w:rPr>
        <w:t xml:space="preserve"> веществам и асоциальному пове</w:t>
      </w:r>
      <w:r w:rsidRPr="00AB390F">
        <w:rPr>
          <w:color w:val="333333"/>
          <w:sz w:val="24"/>
        </w:rPr>
        <w:softHyphen/>
        <w:t xml:space="preserve">дению. </w:t>
      </w:r>
      <w:r w:rsidRPr="00AB390F">
        <w:rPr>
          <w:color w:val="000000"/>
          <w:spacing w:val="-6"/>
          <w:sz w:val="24"/>
        </w:rPr>
        <w:t>При этом сохранена модульная структура программы.</w:t>
      </w:r>
      <w:r w:rsidRPr="00AB390F">
        <w:rPr>
          <w:color w:val="000000"/>
          <w:sz w:val="24"/>
        </w:rPr>
        <w:t xml:space="preserve"> </w:t>
      </w:r>
      <w:r w:rsidRPr="00AB390F">
        <w:rPr>
          <w:b/>
          <w:bCs/>
          <w:color w:val="333333"/>
          <w:sz w:val="24"/>
        </w:rPr>
        <w:t> </w:t>
      </w:r>
      <w:r w:rsidRPr="00AB390F">
        <w:rPr>
          <w:color w:val="333333"/>
          <w:sz w:val="24"/>
        </w:rPr>
        <w:t> </w:t>
      </w:r>
    </w:p>
    <w:p w:rsidR="000A6D13" w:rsidRPr="00AB390F" w:rsidRDefault="000A6D13" w:rsidP="009E0781">
      <w:pPr>
        <w:shd w:val="clear" w:color="auto" w:fill="FFFFFF"/>
        <w:spacing w:line="270" w:lineRule="atLeast"/>
        <w:ind w:left="-851"/>
        <w:rPr>
          <w:color w:val="333333"/>
          <w:sz w:val="24"/>
        </w:rPr>
      </w:pPr>
      <w:r w:rsidRPr="00AB390F">
        <w:rPr>
          <w:color w:val="333333"/>
          <w:sz w:val="24"/>
        </w:rPr>
        <w:t> </w:t>
      </w:r>
    </w:p>
    <w:p w:rsidR="000A6D13" w:rsidRDefault="000A6D13" w:rsidP="0092506F">
      <w:pPr>
        <w:shd w:val="clear" w:color="auto" w:fill="FFFFFF"/>
        <w:tabs>
          <w:tab w:val="left" w:pos="9639"/>
        </w:tabs>
        <w:ind w:left="-851"/>
        <w:jc w:val="both"/>
        <w:rPr>
          <w:color w:val="000000"/>
          <w:sz w:val="24"/>
          <w:shd w:val="clear" w:color="auto" w:fill="FFFFFF"/>
        </w:rPr>
      </w:pPr>
      <w:r w:rsidRPr="00AB390F">
        <w:rPr>
          <w:color w:val="000000"/>
          <w:sz w:val="24"/>
        </w:rPr>
        <w:t xml:space="preserve"> </w:t>
      </w:r>
      <w:r w:rsidR="00AE2FCE" w:rsidRPr="000E2ADA">
        <w:rPr>
          <w:color w:val="000000"/>
          <w:sz w:val="24"/>
          <w:shd w:val="clear" w:color="auto" w:fill="FFFFFF"/>
        </w:rPr>
        <w:t>На изучение курса «Основы без</w:t>
      </w:r>
      <w:r w:rsidR="00AE2FCE">
        <w:rPr>
          <w:color w:val="000000"/>
          <w:sz w:val="24"/>
          <w:shd w:val="clear" w:color="auto" w:fill="FFFFFF"/>
        </w:rPr>
        <w:t>опасности жизнедеятельности» в 7</w:t>
      </w:r>
      <w:r w:rsidR="00AE2FCE" w:rsidRPr="000E2ADA">
        <w:rPr>
          <w:color w:val="000000"/>
          <w:sz w:val="24"/>
          <w:shd w:val="clear" w:color="auto" w:fill="FFFFFF"/>
        </w:rPr>
        <w:t xml:space="preserve"> классе отводится 1 ч</w:t>
      </w:r>
      <w:r w:rsidR="00AE2FCE">
        <w:rPr>
          <w:color w:val="000000"/>
          <w:sz w:val="24"/>
          <w:shd w:val="clear" w:color="auto" w:fill="FFFFFF"/>
        </w:rPr>
        <w:t xml:space="preserve">ас </w:t>
      </w:r>
      <w:r w:rsidR="00AE2FCE" w:rsidRPr="000E2ADA">
        <w:rPr>
          <w:color w:val="000000"/>
          <w:sz w:val="24"/>
          <w:shd w:val="clear" w:color="auto" w:fill="FFFFFF"/>
        </w:rPr>
        <w:t xml:space="preserve"> в неделю. Программа рассчита</w:t>
      </w:r>
      <w:r w:rsidR="00AE2FCE" w:rsidRPr="000E2ADA">
        <w:rPr>
          <w:color w:val="000000"/>
          <w:sz w:val="24"/>
          <w:shd w:val="clear" w:color="auto" w:fill="FFFFFF"/>
        </w:rPr>
        <w:softHyphen/>
        <w:t>на на 35 ч</w:t>
      </w:r>
      <w:r w:rsidR="00AE2FCE">
        <w:rPr>
          <w:color w:val="000000"/>
          <w:sz w:val="24"/>
          <w:shd w:val="clear" w:color="auto" w:fill="FFFFFF"/>
        </w:rPr>
        <w:t>асов.</w:t>
      </w:r>
    </w:p>
    <w:p w:rsidR="00AE2FCE" w:rsidRDefault="00AE2FCE" w:rsidP="0092506F">
      <w:pPr>
        <w:shd w:val="clear" w:color="auto" w:fill="FFFFFF"/>
        <w:tabs>
          <w:tab w:val="left" w:pos="9639"/>
        </w:tabs>
        <w:ind w:left="-851"/>
        <w:jc w:val="both"/>
        <w:rPr>
          <w:color w:val="333333"/>
          <w:sz w:val="24"/>
        </w:rPr>
      </w:pPr>
    </w:p>
    <w:p w:rsidR="000A6D13" w:rsidRDefault="00053C0D" w:rsidP="00DD271F">
      <w:pPr>
        <w:shd w:val="clear" w:color="auto" w:fill="FFFFFF"/>
        <w:spacing w:line="270" w:lineRule="atLeast"/>
        <w:ind w:left="-567"/>
        <w:jc w:val="center"/>
        <w:rPr>
          <w:b/>
          <w:bCs/>
          <w:color w:val="333333"/>
          <w:sz w:val="24"/>
        </w:rPr>
      </w:pPr>
      <w:r>
        <w:rPr>
          <w:b/>
          <w:bCs/>
          <w:color w:val="333333"/>
          <w:sz w:val="24"/>
        </w:rPr>
        <w:t>2</w:t>
      </w:r>
      <w:r w:rsidR="000A6D13">
        <w:rPr>
          <w:b/>
          <w:bCs/>
          <w:color w:val="333333"/>
          <w:sz w:val="24"/>
        </w:rPr>
        <w:t>.</w:t>
      </w:r>
      <w:r w:rsidR="00DD271F">
        <w:rPr>
          <w:b/>
          <w:bCs/>
          <w:color w:val="333333"/>
          <w:sz w:val="24"/>
        </w:rPr>
        <w:t xml:space="preserve"> </w:t>
      </w:r>
      <w:r>
        <w:rPr>
          <w:b/>
          <w:bCs/>
          <w:color w:val="333333"/>
          <w:sz w:val="24"/>
        </w:rPr>
        <w:t xml:space="preserve">Планируемые </w:t>
      </w:r>
      <w:r w:rsidR="000A6D13" w:rsidRPr="00AB390F">
        <w:rPr>
          <w:b/>
          <w:bCs/>
          <w:color w:val="333333"/>
          <w:sz w:val="24"/>
        </w:rPr>
        <w:t xml:space="preserve"> результаты</w:t>
      </w:r>
      <w:r>
        <w:rPr>
          <w:b/>
          <w:bCs/>
          <w:color w:val="333333"/>
          <w:sz w:val="24"/>
        </w:rPr>
        <w:t xml:space="preserve"> освоения учебного предмета</w:t>
      </w:r>
    </w:p>
    <w:p w:rsidR="000A6D13" w:rsidRPr="00AB390F" w:rsidRDefault="000A6D13" w:rsidP="000A6D13">
      <w:pPr>
        <w:shd w:val="clear" w:color="auto" w:fill="FFFFFF"/>
        <w:spacing w:line="270" w:lineRule="atLeast"/>
        <w:ind w:left="-567"/>
        <w:rPr>
          <w:color w:val="333333"/>
          <w:sz w:val="24"/>
        </w:rPr>
      </w:pPr>
    </w:p>
    <w:p w:rsidR="000A6D13" w:rsidRPr="00CE54D8" w:rsidRDefault="009E0781" w:rsidP="000A6D13">
      <w:pPr>
        <w:shd w:val="clear" w:color="auto" w:fill="FFFFFF"/>
        <w:spacing w:line="270" w:lineRule="atLeast"/>
        <w:ind w:left="-567"/>
        <w:rPr>
          <w:color w:val="333333"/>
          <w:sz w:val="24"/>
        </w:rPr>
      </w:pPr>
      <w:proofErr w:type="gramStart"/>
      <w:r>
        <w:rPr>
          <w:color w:val="333333"/>
          <w:sz w:val="24"/>
        </w:rPr>
        <w:t>На конец</w:t>
      </w:r>
      <w:proofErr w:type="gramEnd"/>
      <w:r>
        <w:rPr>
          <w:color w:val="333333"/>
          <w:sz w:val="24"/>
        </w:rPr>
        <w:t xml:space="preserve"> 7</w:t>
      </w:r>
      <w:r w:rsidR="000A6D13" w:rsidRPr="00AB390F">
        <w:rPr>
          <w:color w:val="333333"/>
          <w:sz w:val="24"/>
        </w:rPr>
        <w:t xml:space="preserve"> класса ученик научится и получит возможность научиться</w:t>
      </w:r>
    </w:p>
    <w:p w:rsidR="000A6D13" w:rsidRDefault="000A6D13" w:rsidP="000A6D13">
      <w:pPr>
        <w:pStyle w:val="a5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86851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086851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86851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освоения </w:t>
      </w:r>
      <w:r w:rsidRPr="00086851">
        <w:rPr>
          <w:rFonts w:ascii="Times New Roman" w:hAnsi="Times New Roman" w:cs="Times New Roman"/>
          <w:bCs/>
          <w:sz w:val="24"/>
          <w:szCs w:val="24"/>
        </w:rPr>
        <w:t>по ОБЖ</w:t>
      </w:r>
      <w:proofErr w:type="gramStart"/>
      <w:r w:rsidRPr="000868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FC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E2FCE" w:rsidRPr="00086851" w:rsidRDefault="00AE2FCE" w:rsidP="000A6D13">
      <w:pPr>
        <w:pStyle w:val="a5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A6D13" w:rsidRPr="007A2898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  <w:r w:rsidRPr="007A2898">
        <w:rPr>
          <w:rFonts w:ascii="Times New Roman" w:hAnsi="Times New Roman" w:cs="Times New Roman"/>
          <w:sz w:val="24"/>
          <w:szCs w:val="24"/>
        </w:rPr>
        <w:t>: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опасного образа жизни;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AE2FCE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086851">
        <w:rPr>
          <w:rFonts w:ascii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08685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8685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086851">
        <w:rPr>
          <w:rFonts w:ascii="Times New Roman" w:hAnsi="Times New Roman" w:cs="Times New Roman"/>
          <w:sz w:val="24"/>
          <w:szCs w:val="24"/>
        </w:rPr>
        <w:softHyphen/>
        <w:t xml:space="preserve">видуальной траектории образования на базе </w:t>
      </w:r>
    </w:p>
    <w:p w:rsidR="00AE2FCE" w:rsidRDefault="00AE2FCE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AE2FCE" w:rsidRDefault="00AE2FCE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AE2FCE" w:rsidRDefault="00AE2FCE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AE2FCE" w:rsidRDefault="00AE2FCE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AE2FCE" w:rsidRDefault="00AE2FCE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ориентировки в мире профессий и профессиональных предпочтений с учётом устойчивых познавательных интересов;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ботливое отношение к членам своей семьи;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86851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086851">
        <w:rPr>
          <w:rFonts w:ascii="Times New Roman" w:hAnsi="Times New Roman" w:cs="Times New Roman"/>
          <w:sz w:val="24"/>
          <w:szCs w:val="24"/>
        </w:rPr>
        <w:t xml:space="preserve"> мышления и анти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0A6D13" w:rsidRPr="007A2898" w:rsidRDefault="000A6D13" w:rsidP="000A6D13">
      <w:pPr>
        <w:pStyle w:val="a5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7A28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обучения: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ной службе;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86851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086851">
        <w:rPr>
          <w:rFonts w:ascii="Times New Roman" w:hAnsi="Times New Roman" w:cs="Times New Roman"/>
          <w:sz w:val="24"/>
          <w:szCs w:val="24"/>
        </w:rPr>
        <w:t xml:space="preserve"> и антитеррористи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ческой личностной позиции;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086851">
        <w:rPr>
          <w:rFonts w:ascii="Times New Roman" w:hAnsi="Times New Roman" w:cs="Times New Roman"/>
          <w:sz w:val="24"/>
          <w:szCs w:val="24"/>
        </w:rPr>
        <w:t>терроризм</w:t>
      </w:r>
      <w:proofErr w:type="gramEnd"/>
      <w:r w:rsidRPr="00086851">
        <w:rPr>
          <w:rFonts w:ascii="Times New Roman" w:hAnsi="Times New Roman" w:cs="Times New Roman"/>
          <w:sz w:val="24"/>
          <w:szCs w:val="24"/>
        </w:rPr>
        <w:t xml:space="preserve"> и их последствия для личности, об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щества и государства;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lastRenderedPageBreak/>
        <w:t>умение принимать обоснованные решения в конкретной опасной ситуации для минимизации последствий с учётом ре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можностей.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289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7A2898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результатами обучения  курса</w:t>
      </w:r>
      <w:r w:rsidRPr="00086851">
        <w:rPr>
          <w:rFonts w:ascii="Times New Roman" w:hAnsi="Times New Roman" w:cs="Times New Roman"/>
          <w:bCs/>
          <w:sz w:val="24"/>
          <w:szCs w:val="24"/>
        </w:rPr>
        <w:t xml:space="preserve"> «Основы безопасности жизнедеятельности  является (УУД).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Регулятивные УУД</w:t>
      </w:r>
      <w:r w:rsidRPr="0008685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086851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ные возможности её решения;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Познавательные УУД:</w:t>
      </w:r>
      <w:r w:rsidRPr="00086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0868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6851">
        <w:rPr>
          <w:rFonts w:ascii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вательных задач;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Коммуникативные УУД</w:t>
      </w:r>
      <w:r w:rsidRPr="00086851">
        <w:rPr>
          <w:rFonts w:ascii="Times New Roman" w:hAnsi="Times New Roman" w:cs="Times New Roman"/>
          <w:sz w:val="24"/>
          <w:szCs w:val="24"/>
        </w:rPr>
        <w:t>: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0A6D13" w:rsidRPr="00086851" w:rsidRDefault="000A6D13" w:rsidP="000A6D1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086851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086851">
        <w:rPr>
          <w:rFonts w:ascii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9E0781" w:rsidRDefault="009E0781" w:rsidP="00DD271F">
      <w:pPr>
        <w:pStyle w:val="a3"/>
        <w:shd w:val="clear" w:color="auto" w:fill="FFFFFF"/>
        <w:tabs>
          <w:tab w:val="left" w:pos="9639"/>
        </w:tabs>
        <w:jc w:val="left"/>
        <w:rPr>
          <w:sz w:val="24"/>
        </w:rPr>
      </w:pPr>
    </w:p>
    <w:p w:rsidR="001526AD" w:rsidRPr="00DD271F" w:rsidRDefault="00DD271F" w:rsidP="001526AD">
      <w:pPr>
        <w:shd w:val="clear" w:color="auto" w:fill="FFFFFF"/>
        <w:spacing w:before="120"/>
        <w:ind w:firstLine="709"/>
        <w:jc w:val="both"/>
        <w:rPr>
          <w:b/>
          <w:iCs/>
          <w:sz w:val="24"/>
        </w:rPr>
      </w:pPr>
      <w:r w:rsidRPr="00DD271F">
        <w:rPr>
          <w:b/>
          <w:iCs/>
          <w:sz w:val="24"/>
        </w:rPr>
        <w:t>3</w:t>
      </w:r>
      <w:r w:rsidR="001526AD" w:rsidRPr="00DD271F">
        <w:rPr>
          <w:b/>
          <w:iCs/>
          <w:sz w:val="24"/>
        </w:rPr>
        <w:t>. Содержание учебного курса</w:t>
      </w:r>
    </w:p>
    <w:p w:rsidR="001526AD" w:rsidRPr="007A2898" w:rsidRDefault="001526AD" w:rsidP="001526AD">
      <w:pPr>
        <w:shd w:val="clear" w:color="auto" w:fill="FFFFFF"/>
        <w:spacing w:before="120"/>
        <w:ind w:left="-709"/>
        <w:jc w:val="both"/>
        <w:rPr>
          <w:b/>
          <w:bCs/>
          <w:iCs/>
          <w:color w:val="000000"/>
          <w:sz w:val="24"/>
          <w:u w:val="single"/>
        </w:rPr>
      </w:pPr>
      <w:r w:rsidRPr="007A2898">
        <w:rPr>
          <w:b/>
          <w:iCs/>
          <w:sz w:val="24"/>
        </w:rPr>
        <w:t>Тема 9.  Правила обеспечения безопасности дорожного движения(8ч)</w:t>
      </w:r>
    </w:p>
    <w:p w:rsidR="001526AD" w:rsidRDefault="001526AD" w:rsidP="001526AD">
      <w:pPr>
        <w:shd w:val="clear" w:color="auto" w:fill="FFFFFF"/>
        <w:spacing w:before="120"/>
        <w:ind w:left="-709"/>
        <w:jc w:val="both"/>
        <w:rPr>
          <w:bCs/>
          <w:i/>
          <w:iCs/>
          <w:color w:val="000000"/>
          <w:sz w:val="24"/>
          <w:u w:val="single"/>
        </w:rPr>
      </w:pPr>
      <w:r w:rsidRPr="00F90F04">
        <w:rPr>
          <w:color w:val="000000"/>
          <w:sz w:val="24"/>
        </w:rPr>
        <w:t>Как мы знаем ПДД</w:t>
      </w:r>
      <w:r>
        <w:rPr>
          <w:color w:val="000000"/>
          <w:sz w:val="24"/>
        </w:rPr>
        <w:t xml:space="preserve">.  </w:t>
      </w:r>
      <w:r w:rsidRPr="00F90F04">
        <w:rPr>
          <w:color w:val="000000"/>
          <w:sz w:val="24"/>
        </w:rPr>
        <w:t>Дорожные «ловушки»</w:t>
      </w:r>
      <w:r>
        <w:rPr>
          <w:color w:val="000000"/>
          <w:sz w:val="24"/>
        </w:rPr>
        <w:t xml:space="preserve">. </w:t>
      </w:r>
      <w:r w:rsidRPr="00F90F04">
        <w:rPr>
          <w:color w:val="000000"/>
          <w:sz w:val="24"/>
        </w:rPr>
        <w:t>Поведение участников и очевидцев ДТП</w:t>
      </w:r>
      <w:r>
        <w:rPr>
          <w:color w:val="000000"/>
          <w:sz w:val="24"/>
        </w:rPr>
        <w:t xml:space="preserve">. </w:t>
      </w:r>
      <w:r w:rsidRPr="00F90F04">
        <w:rPr>
          <w:color w:val="000000"/>
          <w:sz w:val="24"/>
        </w:rPr>
        <w:t>Светофоры для пешеходов</w:t>
      </w:r>
      <w:r>
        <w:rPr>
          <w:color w:val="000000"/>
          <w:sz w:val="24"/>
        </w:rPr>
        <w:t xml:space="preserve">. </w:t>
      </w:r>
      <w:r w:rsidRPr="00F90F04">
        <w:rPr>
          <w:color w:val="000000"/>
          <w:sz w:val="24"/>
        </w:rPr>
        <w:t>Правила перевозки пассажиров на мотоцикле и мотороллере</w:t>
      </w:r>
      <w:r>
        <w:rPr>
          <w:color w:val="000000"/>
          <w:sz w:val="24"/>
        </w:rPr>
        <w:t xml:space="preserve">. </w:t>
      </w:r>
      <w:r w:rsidRPr="00F90F04">
        <w:rPr>
          <w:color w:val="000000"/>
          <w:sz w:val="24"/>
        </w:rPr>
        <w:t>Устройство велосипеда, его снаряжение и техническое</w:t>
      </w:r>
      <w:r>
        <w:rPr>
          <w:color w:val="000000"/>
          <w:sz w:val="24"/>
        </w:rPr>
        <w:t>.</w:t>
      </w:r>
    </w:p>
    <w:p w:rsidR="001526AD" w:rsidRDefault="001526AD" w:rsidP="001526AD">
      <w:pPr>
        <w:shd w:val="clear" w:color="auto" w:fill="FFFFFF"/>
        <w:spacing w:before="120"/>
        <w:ind w:left="-709"/>
        <w:jc w:val="both"/>
        <w:rPr>
          <w:i/>
          <w:iCs/>
          <w:sz w:val="24"/>
          <w:u w:val="single"/>
        </w:rPr>
      </w:pPr>
      <w:r w:rsidRPr="007A2898">
        <w:rPr>
          <w:b/>
          <w:bCs/>
          <w:iCs/>
          <w:color w:val="000000"/>
          <w:sz w:val="24"/>
        </w:rPr>
        <w:t xml:space="preserve">Тема 1.   </w:t>
      </w:r>
      <w:r w:rsidRPr="007A2898">
        <w:rPr>
          <w:b/>
          <w:sz w:val="24"/>
        </w:rPr>
        <w:t>Общие понятия об опасных и чрезвычайных ситуациях природного характера</w:t>
      </w:r>
      <w:r>
        <w:rPr>
          <w:i/>
          <w:sz w:val="24"/>
          <w:u w:val="single"/>
        </w:rPr>
        <w:t>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Различные природные явления и причины их возникновения. Строение оболочки земли: литосфера, атмосфера, гидросфера и биосфера.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</w:r>
    </w:p>
    <w:p w:rsidR="001526AD" w:rsidRDefault="001526AD" w:rsidP="001526AD">
      <w:pPr>
        <w:shd w:val="clear" w:color="auto" w:fill="FFFFFF"/>
        <w:ind w:left="-709"/>
        <w:jc w:val="both"/>
        <w:rPr>
          <w:color w:val="000000"/>
          <w:sz w:val="24"/>
        </w:rPr>
      </w:pPr>
      <w:r>
        <w:rPr>
          <w:sz w:val="24"/>
        </w:rPr>
        <w:t xml:space="preserve">Опасные и чрезвычайные ситуации. Общие понятия и определения. ЧС природного характера. </w:t>
      </w:r>
    </w:p>
    <w:p w:rsidR="001526AD" w:rsidRPr="007A2898" w:rsidRDefault="001526AD" w:rsidP="001526AD">
      <w:pPr>
        <w:shd w:val="clear" w:color="auto" w:fill="FFFFFF"/>
        <w:spacing w:before="120"/>
        <w:ind w:left="-709"/>
        <w:jc w:val="both"/>
        <w:rPr>
          <w:b/>
          <w:sz w:val="24"/>
        </w:rPr>
      </w:pPr>
      <w:r w:rsidRPr="007A2898">
        <w:rPr>
          <w:b/>
          <w:sz w:val="24"/>
        </w:rPr>
        <w:lastRenderedPageBreak/>
        <w:t>Тема 2. Чрезвычайные ситуации геологического происхождения, их причины и последствия.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 xml:space="preserve">Землетрясение. Причины возникновения землетрясения и его возможные последствия. 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Геологические процессы, происходящие в литосфере Земли, в результате которых возникают землетрясения. Очаг, магнитуда, эпицентр, интенсивность землетрясения. Возможные последствия землетрясений. Основные районы на территории России, где вероятность землетрясений велика.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Основные принципы защиты населения от землетрясений. Комплекс мероприятий, проводимых по защите населения от последствий землетрясений. Разработка способов повышения устойчивости зданий и сооружений, а также защита от воздействия сейсмических волн. Организация оповещения населения. Обучение населения правилам безопасного поведения в сейсмоопасных районах. Организация аварийно-спасательных работ.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Правила безопасного поведения населения при землетрясении в различных ситуациях: если землетрясение застало вас дома, на улице, в школе. Правила безопасного поведения после землетрясения.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Вулканы, извержение вулканов, расположение вулканов на Земле. Типы вулканов: действующие, дремлющие и потухшие, их характеристики, причины и предвестники их извержений. Последствия извержения вулканов. 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Организация защиты населения от последствий извержения вулканов.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Оползни, причины их возникновения. Классификация оползней по занимаемой ими площади. Последствия оползней. Организация защиты населения от последствий оползней. Рекомендации населению по действиям при угрозе возникновения оползня.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Обвалы и снежные лавины, их причины и последствия. Организация защиты населения от последствий обвалов и снежных лавин. Рекомендации населению по действиям при угрозе обвалов и схода снежных лавин.</w:t>
      </w:r>
    </w:p>
    <w:p w:rsidR="001526AD" w:rsidRPr="007A2898" w:rsidRDefault="001526AD" w:rsidP="001526AD">
      <w:pPr>
        <w:shd w:val="clear" w:color="auto" w:fill="FFFFFF"/>
        <w:spacing w:before="120"/>
        <w:ind w:left="-709"/>
        <w:jc w:val="both"/>
        <w:rPr>
          <w:b/>
          <w:iCs/>
          <w:sz w:val="24"/>
        </w:rPr>
      </w:pPr>
      <w:r w:rsidRPr="007A2898">
        <w:rPr>
          <w:b/>
          <w:bCs/>
          <w:iCs/>
          <w:color w:val="000000"/>
          <w:sz w:val="24"/>
        </w:rPr>
        <w:t xml:space="preserve">Тема 3. </w:t>
      </w:r>
      <w:r w:rsidRPr="007A2898">
        <w:rPr>
          <w:b/>
          <w:sz w:val="24"/>
        </w:rPr>
        <w:t>Чрезвычайные ситуации метеорологического происхождения, их причины и последствия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Ураганы и бури, причины их возникновения, возможные последствия. Циклоны - причина возникновения ураганов и бурь, их строение, скорость перемещения.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Мероприятия по защите населения от последствий ураганов и бурь. Организация непрерывного наблюдения за состоянием атмосферы. Прогноз возникновения циклонов, их перемещение и возможные последствия. Организация оповещения населения об угрозе ураганов и бурь. Рекомендации населению по правилам поведения при получении штормового оповещения о приближении урагана или бури.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Смерч, основные понятия и определения. Характеристики смерча, разрушительная сила смерча и его возможные последствия. Рекомендации населению по действиям при угрозе и во время смерча.</w:t>
      </w:r>
    </w:p>
    <w:p w:rsidR="001526AD" w:rsidRPr="007A2898" w:rsidRDefault="001526AD" w:rsidP="001526AD">
      <w:pPr>
        <w:shd w:val="clear" w:color="auto" w:fill="FFFFFF"/>
        <w:spacing w:before="120"/>
        <w:ind w:left="-709"/>
        <w:jc w:val="both"/>
        <w:rPr>
          <w:b/>
          <w:iCs/>
          <w:sz w:val="24"/>
        </w:rPr>
      </w:pPr>
      <w:r w:rsidRPr="007A2898">
        <w:rPr>
          <w:b/>
          <w:sz w:val="24"/>
        </w:rPr>
        <w:t>Тема 4. Чрезвычайные ситуации гидрологического происхождения,  их причины и последствия</w:t>
      </w:r>
    </w:p>
    <w:p w:rsidR="001526AD" w:rsidRDefault="001526AD" w:rsidP="001526AD">
      <w:pPr>
        <w:shd w:val="clear" w:color="auto" w:fill="FFFFFF"/>
        <w:spacing w:before="120"/>
        <w:ind w:left="-709"/>
        <w:jc w:val="both"/>
        <w:rPr>
          <w:sz w:val="24"/>
        </w:rPr>
      </w:pPr>
      <w:r>
        <w:rPr>
          <w:sz w:val="24"/>
        </w:rPr>
        <w:t xml:space="preserve">Наводнения, виды наводнений и их причины. Природные явления гидрологического происхождения, вызывающие наводнения. 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Возможные последствия наводнений. 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оповещение населения, организация эвакуации и спасательных работ, подготовка населения к действиям при угрозе и во время наводнения. Рекомендации населению по действиям при угрозе и во время наводнения.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Сели и их характеристика, причины возникновения селей, их последствия. Защита населения от селевых потоков. Рекомендации населению, проживающему в селеопасных районах.</w:t>
      </w:r>
    </w:p>
    <w:p w:rsidR="001526AD" w:rsidRDefault="001526AD" w:rsidP="001526AD">
      <w:pPr>
        <w:shd w:val="clear" w:color="auto" w:fill="FFFFFF"/>
        <w:ind w:left="-709"/>
        <w:jc w:val="both"/>
        <w:rPr>
          <w:color w:val="000000"/>
          <w:sz w:val="24"/>
        </w:rPr>
      </w:pPr>
      <w:r>
        <w:rPr>
          <w:sz w:val="24"/>
        </w:rPr>
        <w:lastRenderedPageBreak/>
        <w:t>Цунами и их характеристика. Причины возникновения цунами, их возможные последствия. Организация защиты населения от последствий цунами. Подготовка населения к безопасному при угрозе возникновения цунами, во время цунами и после него.</w:t>
      </w:r>
    </w:p>
    <w:p w:rsidR="001526AD" w:rsidRPr="007A2898" w:rsidRDefault="001526AD" w:rsidP="001526AD">
      <w:pPr>
        <w:shd w:val="clear" w:color="auto" w:fill="FFFFFF"/>
        <w:spacing w:before="120"/>
        <w:ind w:left="-709"/>
        <w:jc w:val="both"/>
        <w:rPr>
          <w:b/>
          <w:iCs/>
          <w:sz w:val="24"/>
        </w:rPr>
      </w:pPr>
      <w:r w:rsidRPr="007A2898">
        <w:rPr>
          <w:b/>
          <w:sz w:val="24"/>
        </w:rPr>
        <w:t>Тема 5. Чрезвычайные ситуации биологического происхождения,  их причины и последствия</w:t>
      </w:r>
    </w:p>
    <w:p w:rsidR="001526AD" w:rsidRDefault="001526AD" w:rsidP="001526AD">
      <w:pPr>
        <w:shd w:val="clear" w:color="auto" w:fill="FFFFFF"/>
        <w:ind w:left="-709"/>
        <w:jc w:val="both"/>
        <w:rPr>
          <w:color w:val="000000"/>
          <w:sz w:val="24"/>
        </w:rPr>
      </w:pPr>
      <w:r>
        <w:rPr>
          <w:sz w:val="24"/>
        </w:rPr>
        <w:t>Лесные и торфяные пожары, виды пожаров, классификация и их характеристика</w:t>
      </w:r>
      <w:r>
        <w:rPr>
          <w:color w:val="000000"/>
          <w:sz w:val="24"/>
        </w:rPr>
        <w:t>. Последствия лесных и торфяных пожаров для населения и окружающей среды.</w:t>
      </w:r>
    </w:p>
    <w:p w:rsidR="001526AD" w:rsidRDefault="001526AD" w:rsidP="001526AD">
      <w:pPr>
        <w:shd w:val="clear" w:color="auto" w:fill="FFFFFF"/>
        <w:ind w:left="-709"/>
        <w:jc w:val="both"/>
        <w:rPr>
          <w:color w:val="000000"/>
          <w:sz w:val="24"/>
        </w:rPr>
      </w:pPr>
      <w:r>
        <w:rPr>
          <w:color w:val="000000"/>
          <w:sz w:val="24"/>
        </w:rPr>
        <w:t>Профилактика л</w:t>
      </w:r>
      <w:r>
        <w:rPr>
          <w:sz w:val="24"/>
        </w:rPr>
        <w:t>есных и торфяных пожаров, защита населения от лесных пожаров. Общие рекомендации по безопасному поведению при нахождении вблизи очага пожара в лесу.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 xml:space="preserve">Инфекционные болезни человека, причины их возникновения. Классификация инфекционных болезней по способу передачи инфекции от больного человека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здоровому.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Эпидемия, ее характеристика, опасность для населения. Эпидемический процесс и факторы, его определяющие. Противоэпидемические мероприятия и защита населения.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Характеристика некоторых наиболее распространенных инфекционных заболеваний и их профилактика. 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 xml:space="preserve">Инфекционные болезни животных и растений. Причины их возникновения, краткая характеристика. Противоэпизоотические и </w:t>
      </w:r>
      <w:proofErr w:type="spellStart"/>
      <w:r>
        <w:rPr>
          <w:sz w:val="24"/>
        </w:rPr>
        <w:t>противоэпифитотические</w:t>
      </w:r>
      <w:proofErr w:type="spellEnd"/>
      <w:r>
        <w:rPr>
          <w:sz w:val="24"/>
        </w:rPr>
        <w:t xml:space="preserve"> мероприятия.</w:t>
      </w:r>
    </w:p>
    <w:p w:rsidR="001526AD" w:rsidRDefault="001526AD" w:rsidP="001526AD">
      <w:pPr>
        <w:shd w:val="clear" w:color="auto" w:fill="FFFFFF"/>
        <w:spacing w:before="120"/>
        <w:ind w:left="-709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Раздел – </w:t>
      </w:r>
      <w:r>
        <w:rPr>
          <w:b/>
          <w:color w:val="000000"/>
          <w:sz w:val="24"/>
          <w:lang w:val="en-US"/>
        </w:rPr>
        <w:t>II</w:t>
      </w:r>
      <w:r>
        <w:rPr>
          <w:b/>
          <w:color w:val="000000"/>
          <w:sz w:val="24"/>
        </w:rPr>
        <w:t>. Защита населения Российской Федерации от чрезвычайных ситуаций</w:t>
      </w:r>
    </w:p>
    <w:p w:rsidR="001526AD" w:rsidRDefault="001526AD" w:rsidP="001526AD">
      <w:pPr>
        <w:shd w:val="clear" w:color="auto" w:fill="FFFFFF"/>
        <w:spacing w:before="120"/>
        <w:ind w:left="-709"/>
        <w:jc w:val="both"/>
        <w:rPr>
          <w:i/>
          <w:color w:val="000000"/>
          <w:sz w:val="24"/>
          <w:u w:val="single"/>
        </w:rPr>
      </w:pPr>
      <w:r w:rsidRPr="007A2898">
        <w:rPr>
          <w:b/>
          <w:color w:val="000000"/>
          <w:sz w:val="24"/>
        </w:rPr>
        <w:t>Тема 2. Чрезвычайные ситуации геологического происхождения и защита населения</w:t>
      </w:r>
      <w:r>
        <w:rPr>
          <w:i/>
          <w:color w:val="000000"/>
          <w:sz w:val="24"/>
          <w:u w:val="single"/>
        </w:rPr>
        <w:t>.</w:t>
      </w:r>
    </w:p>
    <w:p w:rsidR="001526AD" w:rsidRDefault="001526AD" w:rsidP="001526AD">
      <w:pPr>
        <w:shd w:val="clear" w:color="auto" w:fill="FFFFFF"/>
        <w:spacing w:before="120"/>
        <w:ind w:left="-709"/>
        <w:jc w:val="both"/>
        <w:rPr>
          <w:color w:val="000000"/>
          <w:sz w:val="24"/>
        </w:rPr>
      </w:pPr>
      <w:r>
        <w:rPr>
          <w:color w:val="000000"/>
          <w:sz w:val="24"/>
        </w:rPr>
        <w:t>Защита населения от  последствий землетрясения. Последствия извержения вулканов и защита населения. Защита населения от оползней.</w:t>
      </w:r>
    </w:p>
    <w:p w:rsidR="001526AD" w:rsidRPr="007A2898" w:rsidRDefault="001526AD" w:rsidP="001526AD">
      <w:pPr>
        <w:shd w:val="clear" w:color="auto" w:fill="FFFFFF"/>
        <w:spacing w:before="120"/>
        <w:ind w:left="-709"/>
        <w:jc w:val="both"/>
        <w:rPr>
          <w:b/>
          <w:color w:val="000000"/>
          <w:sz w:val="24"/>
        </w:rPr>
      </w:pPr>
      <w:r w:rsidRPr="007A2898">
        <w:rPr>
          <w:b/>
          <w:color w:val="000000"/>
          <w:sz w:val="24"/>
        </w:rPr>
        <w:t xml:space="preserve">Тема 3. Чрезвычайные ситуации метеорологического происхождения и защита населения. </w:t>
      </w:r>
    </w:p>
    <w:p w:rsidR="001526AD" w:rsidRDefault="001526AD" w:rsidP="001526AD">
      <w:pPr>
        <w:shd w:val="clear" w:color="auto" w:fill="FFFFFF"/>
        <w:spacing w:before="120"/>
        <w:ind w:left="-709"/>
        <w:jc w:val="both"/>
        <w:rPr>
          <w:color w:val="000000"/>
          <w:sz w:val="24"/>
        </w:rPr>
      </w:pPr>
      <w:r>
        <w:rPr>
          <w:color w:val="000000"/>
          <w:sz w:val="24"/>
        </w:rPr>
        <w:t>Защита населения от ураганов и бурь.</w:t>
      </w:r>
    </w:p>
    <w:p w:rsidR="001526AD" w:rsidRDefault="001526AD" w:rsidP="001526AD">
      <w:pPr>
        <w:shd w:val="clear" w:color="auto" w:fill="FFFFFF"/>
        <w:spacing w:before="120"/>
        <w:ind w:left="-709"/>
        <w:jc w:val="both"/>
        <w:rPr>
          <w:b/>
          <w:color w:val="000000"/>
          <w:sz w:val="24"/>
        </w:rPr>
      </w:pPr>
      <w:proofErr w:type="gramStart"/>
      <w:r w:rsidRPr="005F1BB7">
        <w:rPr>
          <w:b/>
          <w:color w:val="000000"/>
          <w:sz w:val="24"/>
        </w:rPr>
        <w:t>Р</w:t>
      </w:r>
      <w:proofErr w:type="gramEnd"/>
      <w:r w:rsidRPr="005F1BB7">
        <w:rPr>
          <w:b/>
          <w:color w:val="000000"/>
          <w:sz w:val="24"/>
        </w:rPr>
        <w:t>- III</w:t>
      </w:r>
      <w:r w:rsidRPr="005F1BB7">
        <w:rPr>
          <w:b/>
          <w:color w:val="000000"/>
          <w:sz w:val="24"/>
        </w:rPr>
        <w:tab/>
        <w:t>Основы противодействия терроризму и экстремизму в РФ.</w:t>
      </w:r>
    </w:p>
    <w:p w:rsidR="001526AD" w:rsidRPr="005F1BB7" w:rsidRDefault="001526AD" w:rsidP="001526AD">
      <w:pPr>
        <w:shd w:val="clear" w:color="auto" w:fill="FFFFFF"/>
        <w:ind w:left="-709"/>
        <w:jc w:val="both"/>
        <w:rPr>
          <w:color w:val="000000"/>
          <w:sz w:val="24"/>
        </w:rPr>
      </w:pPr>
      <w:r w:rsidRPr="005F1BB7">
        <w:rPr>
          <w:color w:val="000000"/>
          <w:sz w:val="24"/>
        </w:rPr>
        <w:t>Тема 6</w:t>
      </w:r>
      <w:r w:rsidRPr="005F1BB7">
        <w:rPr>
          <w:color w:val="000000"/>
          <w:sz w:val="24"/>
        </w:rPr>
        <w:tab/>
      </w:r>
      <w:r>
        <w:rPr>
          <w:color w:val="000000"/>
          <w:sz w:val="24"/>
        </w:rPr>
        <w:t xml:space="preserve"> </w:t>
      </w:r>
      <w:r w:rsidRPr="005F1BB7">
        <w:rPr>
          <w:color w:val="000000"/>
          <w:sz w:val="24"/>
        </w:rPr>
        <w:t>Духовно-нравственные основы противодействия терроризму и экстремизму</w:t>
      </w:r>
      <w:r w:rsidRPr="005F1BB7">
        <w:rPr>
          <w:color w:val="000000"/>
          <w:sz w:val="24"/>
        </w:rPr>
        <w:tab/>
        <w:t>Терроризм и факторы риска вовлечения подростка в террористическую и экстремистскую деятельность</w:t>
      </w:r>
    </w:p>
    <w:p w:rsidR="001526AD" w:rsidRPr="005F1BB7" w:rsidRDefault="001526AD" w:rsidP="001526AD">
      <w:pPr>
        <w:shd w:val="clear" w:color="auto" w:fill="FFFFFF"/>
        <w:ind w:left="-709"/>
        <w:jc w:val="both"/>
        <w:rPr>
          <w:color w:val="000000"/>
          <w:sz w:val="24"/>
        </w:rPr>
      </w:pPr>
      <w:r w:rsidRPr="005F1BB7">
        <w:rPr>
          <w:color w:val="000000"/>
          <w:sz w:val="24"/>
        </w:rPr>
        <w:t>Роль нравственных позиций и личных качеств подростков в формировании антитеррористического поведения</w:t>
      </w:r>
    </w:p>
    <w:p w:rsidR="001526AD" w:rsidRPr="005F1BB7" w:rsidRDefault="001526AD" w:rsidP="001526AD">
      <w:pPr>
        <w:shd w:val="clear" w:color="auto" w:fill="FFFFFF"/>
        <w:ind w:left="-709"/>
        <w:jc w:val="both"/>
        <w:rPr>
          <w:color w:val="000000"/>
          <w:sz w:val="24"/>
        </w:rPr>
      </w:pPr>
      <w:r w:rsidRPr="005F1BB7">
        <w:rPr>
          <w:color w:val="000000"/>
          <w:sz w:val="24"/>
        </w:rPr>
        <w:t>Терроризм и экстремизм их причины и последствия</w:t>
      </w:r>
    </w:p>
    <w:p w:rsidR="001526AD" w:rsidRPr="005F1BB7" w:rsidRDefault="001526AD" w:rsidP="001526AD">
      <w:pPr>
        <w:shd w:val="clear" w:color="auto" w:fill="FFFFFF"/>
        <w:ind w:left="-709"/>
        <w:jc w:val="both"/>
        <w:rPr>
          <w:color w:val="000000"/>
          <w:sz w:val="24"/>
        </w:rPr>
      </w:pPr>
      <w:r w:rsidRPr="005F1BB7">
        <w:rPr>
          <w:color w:val="000000"/>
          <w:sz w:val="24"/>
        </w:rPr>
        <w:t>Как действовать в опасных ситуациях, связанных с проявлением экстремизма и терроризма</w:t>
      </w:r>
    </w:p>
    <w:p w:rsidR="001526AD" w:rsidRDefault="001526AD" w:rsidP="001526AD">
      <w:pPr>
        <w:shd w:val="clear" w:color="auto" w:fill="FFFFFF"/>
        <w:ind w:left="-709"/>
        <w:jc w:val="both"/>
        <w:rPr>
          <w:b/>
          <w:bCs/>
          <w:sz w:val="24"/>
        </w:rPr>
      </w:pPr>
      <w:r>
        <w:rPr>
          <w:b/>
          <w:color w:val="000000"/>
          <w:sz w:val="24"/>
        </w:rPr>
        <w:t xml:space="preserve">Раздел </w:t>
      </w:r>
      <w:r>
        <w:rPr>
          <w:b/>
          <w:i/>
          <w:sz w:val="24"/>
          <w:lang w:val="en-US" w:eastAsia="en-US"/>
        </w:rPr>
        <w:t>IV</w:t>
      </w:r>
      <w:r>
        <w:rPr>
          <w:b/>
          <w:color w:val="000000"/>
          <w:sz w:val="24"/>
        </w:rPr>
        <w:t xml:space="preserve">.   </w:t>
      </w:r>
      <w:r>
        <w:rPr>
          <w:b/>
          <w:sz w:val="24"/>
        </w:rPr>
        <w:t>Основы здорового образа жизни</w:t>
      </w:r>
    </w:p>
    <w:p w:rsidR="001526AD" w:rsidRPr="007A2898" w:rsidRDefault="001526AD" w:rsidP="001526AD">
      <w:pPr>
        <w:shd w:val="clear" w:color="auto" w:fill="FFFFFF"/>
        <w:spacing w:before="120"/>
        <w:ind w:left="-709"/>
        <w:jc w:val="both"/>
        <w:rPr>
          <w:b/>
          <w:sz w:val="24"/>
        </w:rPr>
      </w:pPr>
      <w:r w:rsidRPr="007A2898">
        <w:rPr>
          <w:b/>
          <w:sz w:val="24"/>
        </w:rPr>
        <w:t>Тема 7. Здоровый образ жизни и его значение для гармоничного развития человека.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Психологическая уравновешенность, ее значение в формировании системы здорового образа жизни и обеспечения личной безопасности</w:t>
      </w:r>
      <w:r>
        <w:rPr>
          <w:color w:val="000000"/>
          <w:sz w:val="24"/>
        </w:rPr>
        <w:t xml:space="preserve">. Качества, необходимые для повышения уровня </w:t>
      </w:r>
      <w:r>
        <w:rPr>
          <w:sz w:val="24"/>
        </w:rPr>
        <w:t>психологической уравновешенности. Психологическая уравновешенность и умение завести друзей.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Общие понятия и определения стресса. Стресс и стадии развития общего адаптационного синдрома. Влияние стресса на состояние здоровья человека. Содержание общих принципов борьбы со стрессом.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Анатомо-физиологические особенности человека в подростковом возрасте. Особенности развития организма человека в подростковом возрасте. Физическое развитие, индивидуальные особенности внешнего облика человека. Различия в развитии мальчиков и девочек. Соблюдение правил личной гигиены в подростковом возрасте. Особенности психического развития человека в подростковом возрасте. Формирование основных каче</w:t>
      </w:r>
      <w:proofErr w:type="gramStart"/>
      <w:r>
        <w:rPr>
          <w:sz w:val="24"/>
        </w:rPr>
        <w:t>ств взр</w:t>
      </w:r>
      <w:proofErr w:type="gramEnd"/>
      <w:r>
        <w:rPr>
          <w:sz w:val="24"/>
        </w:rPr>
        <w:t>ослого человека.</w:t>
      </w:r>
    </w:p>
    <w:p w:rsidR="001526AD" w:rsidRPr="007A2898" w:rsidRDefault="001526AD" w:rsidP="001526AD">
      <w:pPr>
        <w:shd w:val="clear" w:color="auto" w:fill="FFFFFF"/>
        <w:spacing w:before="120"/>
        <w:ind w:left="-709"/>
        <w:jc w:val="both"/>
        <w:rPr>
          <w:b/>
          <w:iCs/>
          <w:sz w:val="24"/>
        </w:rPr>
      </w:pPr>
      <w:r w:rsidRPr="007A2898">
        <w:rPr>
          <w:b/>
          <w:bCs/>
          <w:iCs/>
          <w:color w:val="000000"/>
          <w:sz w:val="24"/>
        </w:rPr>
        <w:t xml:space="preserve">Тема 8.   </w:t>
      </w:r>
      <w:r w:rsidRPr="007A2898">
        <w:rPr>
          <w:b/>
          <w:sz w:val="24"/>
        </w:rPr>
        <w:t>Первая медицинская помощь и правила ее оказания (практические занятия).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lastRenderedPageBreak/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Оказание первой медицинской помощи при наружном кровотечении: при незначительных ранах, при сильном кровотечении. Оказание первой медицинской помощи при артериальном и венозном кровотечении.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Оказание первой медицинской помощи при ушибах и переломах.</w:t>
      </w:r>
    </w:p>
    <w:p w:rsidR="001526AD" w:rsidRDefault="001526AD" w:rsidP="001526AD">
      <w:pPr>
        <w:shd w:val="clear" w:color="auto" w:fill="FFFFFF"/>
        <w:ind w:left="-709"/>
        <w:jc w:val="both"/>
        <w:rPr>
          <w:sz w:val="24"/>
        </w:rPr>
      </w:pPr>
      <w:r>
        <w:rPr>
          <w:sz w:val="24"/>
        </w:rPr>
        <w:t>Общие правила транспортировки пострадавшего.</w:t>
      </w:r>
    </w:p>
    <w:p w:rsidR="00F44CD4" w:rsidRPr="007A2898" w:rsidRDefault="001526AD" w:rsidP="00F44CD4">
      <w:pPr>
        <w:shd w:val="clear" w:color="auto" w:fill="FFFFFF"/>
        <w:ind w:left="-709"/>
        <w:jc w:val="both"/>
        <w:rPr>
          <w:b/>
          <w:sz w:val="24"/>
        </w:rPr>
      </w:pPr>
      <w:r w:rsidRPr="007A2898">
        <w:rPr>
          <w:b/>
          <w:sz w:val="24"/>
        </w:rPr>
        <w:t>Тема 10 Героико-патриотическое воспитание.</w:t>
      </w:r>
      <w:r w:rsidR="00F44CD4" w:rsidRPr="007A2898">
        <w:rPr>
          <w:b/>
          <w:sz w:val="24"/>
        </w:rPr>
        <w:t xml:space="preserve"> </w:t>
      </w:r>
    </w:p>
    <w:p w:rsidR="00F44CD4" w:rsidRPr="00F44CD4" w:rsidRDefault="00F44CD4" w:rsidP="00F44CD4">
      <w:pPr>
        <w:shd w:val="clear" w:color="auto" w:fill="FFFFFF"/>
        <w:ind w:left="-709"/>
        <w:jc w:val="both"/>
        <w:rPr>
          <w:i/>
          <w:sz w:val="24"/>
          <w:u w:val="single"/>
        </w:rPr>
      </w:pPr>
      <w:r w:rsidRPr="00F90F04">
        <w:rPr>
          <w:sz w:val="24"/>
        </w:rPr>
        <w:t>«О чем рассказал обелиск» по местам боев,</w:t>
      </w:r>
      <w:r>
        <w:rPr>
          <w:sz w:val="24"/>
        </w:rPr>
        <w:t xml:space="preserve"> во время ВОВ.</w:t>
      </w:r>
    </w:p>
    <w:p w:rsidR="00F44CD4" w:rsidRDefault="00F44CD4" w:rsidP="001526AD">
      <w:pPr>
        <w:pStyle w:val="a3"/>
        <w:shd w:val="clear" w:color="auto" w:fill="FFFFFF"/>
        <w:tabs>
          <w:tab w:val="left" w:pos="9639"/>
        </w:tabs>
        <w:jc w:val="left"/>
        <w:rPr>
          <w:bCs w:val="0"/>
          <w:sz w:val="24"/>
        </w:rPr>
      </w:pPr>
    </w:p>
    <w:p w:rsidR="00F44CD4" w:rsidRDefault="00F44CD4" w:rsidP="001526AD">
      <w:pPr>
        <w:pStyle w:val="a3"/>
        <w:shd w:val="clear" w:color="auto" w:fill="FFFFFF"/>
        <w:tabs>
          <w:tab w:val="left" w:pos="9639"/>
        </w:tabs>
        <w:jc w:val="left"/>
        <w:rPr>
          <w:bCs w:val="0"/>
          <w:sz w:val="24"/>
        </w:rPr>
      </w:pPr>
    </w:p>
    <w:p w:rsidR="00F44CD4" w:rsidRPr="00F90F04" w:rsidRDefault="0092506F" w:rsidP="007A2898">
      <w:pPr>
        <w:shd w:val="clear" w:color="auto" w:fill="FFFFFF"/>
        <w:tabs>
          <w:tab w:val="left" w:pos="9639"/>
        </w:tabs>
        <w:rPr>
          <w:b/>
          <w:bCs/>
          <w:color w:val="000000"/>
          <w:sz w:val="24"/>
        </w:rPr>
      </w:pPr>
      <w:r>
        <w:rPr>
          <w:b/>
          <w:sz w:val="24"/>
        </w:rPr>
        <w:t xml:space="preserve">4. </w:t>
      </w:r>
      <w:r w:rsidR="00DD271F">
        <w:rPr>
          <w:b/>
          <w:sz w:val="24"/>
        </w:rPr>
        <w:t>Тематическое планирование</w:t>
      </w:r>
      <w:r w:rsidR="00F44CD4" w:rsidRPr="00F90F04">
        <w:rPr>
          <w:b/>
          <w:bCs/>
          <w:color w:val="000000"/>
          <w:sz w:val="24"/>
        </w:rPr>
        <w:t xml:space="preserve"> 7 класс</w:t>
      </w:r>
    </w:p>
    <w:p w:rsidR="00F44CD4" w:rsidRPr="00F90F04" w:rsidRDefault="00F44CD4" w:rsidP="00F44CD4">
      <w:pPr>
        <w:shd w:val="clear" w:color="auto" w:fill="FFFFFF"/>
        <w:tabs>
          <w:tab w:val="left" w:pos="9639"/>
        </w:tabs>
        <w:spacing w:after="67" w:line="240" w:lineRule="exact"/>
        <w:ind w:right="4416"/>
        <w:rPr>
          <w:sz w:val="24"/>
        </w:rPr>
      </w:pPr>
    </w:p>
    <w:tbl>
      <w:tblPr>
        <w:tblStyle w:val="ac"/>
        <w:tblW w:w="25681" w:type="dxa"/>
        <w:tblInd w:w="-1266" w:type="dxa"/>
        <w:tblLayout w:type="fixed"/>
        <w:tblLook w:val="0000"/>
      </w:tblPr>
      <w:tblGrid>
        <w:gridCol w:w="665"/>
        <w:gridCol w:w="1122"/>
        <w:gridCol w:w="13"/>
        <w:gridCol w:w="1037"/>
        <w:gridCol w:w="6802"/>
        <w:gridCol w:w="1422"/>
        <w:gridCol w:w="7173"/>
        <w:gridCol w:w="7447"/>
      </w:tblGrid>
      <w:tr w:rsidR="008931E6" w:rsidRPr="00F90F04" w:rsidTr="008931E6">
        <w:trPr>
          <w:gridAfter w:val="2"/>
          <w:wAfter w:w="14620" w:type="dxa"/>
          <w:trHeight w:hRule="exact" w:val="1635"/>
        </w:trPr>
        <w:tc>
          <w:tcPr>
            <w:tcW w:w="665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48"/>
              <w:jc w:val="center"/>
              <w:rPr>
                <w:sz w:val="24"/>
              </w:rPr>
            </w:pPr>
            <w:r w:rsidRPr="00F90F04">
              <w:rPr>
                <w:sz w:val="24"/>
              </w:rPr>
              <w:t>№</w:t>
            </w: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48"/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2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 xml:space="preserve"> Дата</w:t>
            </w:r>
            <w:r>
              <w:rPr>
                <w:color w:val="000000"/>
                <w:sz w:val="24"/>
              </w:rPr>
              <w:t xml:space="preserve"> по плану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факт</w:t>
            </w:r>
          </w:p>
          <w:p w:rsidR="008931E6" w:rsidRPr="00F90F04" w:rsidRDefault="008931E6" w:rsidP="00472D4B">
            <w:pPr>
              <w:rPr>
                <w:color w:val="000000"/>
                <w:sz w:val="24"/>
              </w:rPr>
            </w:pPr>
          </w:p>
          <w:p w:rsidR="008931E6" w:rsidRPr="00F90F04" w:rsidRDefault="008931E6" w:rsidP="00472D4B">
            <w:pPr>
              <w:rPr>
                <w:color w:val="000000"/>
                <w:sz w:val="24"/>
              </w:rPr>
            </w:pPr>
          </w:p>
          <w:p w:rsidR="008931E6" w:rsidRPr="00F90F04" w:rsidRDefault="008931E6" w:rsidP="00472D4B">
            <w:pPr>
              <w:rPr>
                <w:color w:val="000000"/>
                <w:sz w:val="24"/>
              </w:rPr>
            </w:pP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523"/>
              <w:jc w:val="center"/>
              <w:rPr>
                <w:sz w:val="24"/>
              </w:rPr>
            </w:pPr>
            <w:r w:rsidRPr="00F90F04">
              <w:rPr>
                <w:color w:val="000000"/>
                <w:sz w:val="24"/>
              </w:rPr>
              <w:t>Наименование раздела, темы, урока</w:t>
            </w: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</w:p>
        </w:tc>
        <w:tc>
          <w:tcPr>
            <w:tcW w:w="1422" w:type="dxa"/>
          </w:tcPr>
          <w:p w:rsidR="008931E6" w:rsidRPr="00F90F04" w:rsidRDefault="008931E6" w:rsidP="00472D4B">
            <w:pPr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Домашнее задание</w:t>
            </w: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jc w:val="center"/>
              <w:rPr>
                <w:color w:val="000000"/>
                <w:sz w:val="24"/>
              </w:rPr>
            </w:pPr>
          </w:p>
        </w:tc>
      </w:tr>
      <w:tr w:rsidR="00F44CD4" w:rsidRPr="00F90F04" w:rsidTr="00472D4B">
        <w:trPr>
          <w:gridAfter w:val="2"/>
          <w:wAfter w:w="14620" w:type="dxa"/>
          <w:trHeight w:hRule="exact" w:val="420"/>
        </w:trPr>
        <w:tc>
          <w:tcPr>
            <w:tcW w:w="11061" w:type="dxa"/>
            <w:gridSpan w:val="6"/>
          </w:tcPr>
          <w:p w:rsidR="00F44CD4" w:rsidRPr="00F90F04" w:rsidRDefault="00F44CD4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b/>
                <w:sz w:val="24"/>
              </w:rPr>
            </w:pPr>
            <w:r w:rsidRPr="00F90F04">
              <w:rPr>
                <w:b/>
                <w:color w:val="000000"/>
                <w:sz w:val="24"/>
              </w:rPr>
              <w:t>М-1</w:t>
            </w:r>
            <w:r w:rsidRPr="00F90F04">
              <w:rPr>
                <w:b/>
                <w:sz w:val="24"/>
              </w:rPr>
              <w:t xml:space="preserve">   </w:t>
            </w:r>
            <w:r w:rsidRPr="00F90F04">
              <w:rPr>
                <w:b/>
                <w:color w:val="000000"/>
                <w:sz w:val="24"/>
              </w:rPr>
              <w:t>Основы безопасности личности, общества и государства</w:t>
            </w:r>
            <w:r w:rsidRPr="00F90F04">
              <w:rPr>
                <w:b/>
                <w:sz w:val="24"/>
              </w:rPr>
              <w:t xml:space="preserve"> (26ч)</w:t>
            </w:r>
          </w:p>
          <w:p w:rsidR="00F44CD4" w:rsidRPr="00F90F04" w:rsidRDefault="00F44CD4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F44CD4" w:rsidRPr="00F90F04" w:rsidTr="00472D4B">
        <w:trPr>
          <w:gridAfter w:val="2"/>
          <w:wAfter w:w="14620" w:type="dxa"/>
          <w:trHeight w:hRule="exact" w:val="420"/>
        </w:trPr>
        <w:tc>
          <w:tcPr>
            <w:tcW w:w="11061" w:type="dxa"/>
            <w:gridSpan w:val="6"/>
          </w:tcPr>
          <w:p w:rsidR="00F44CD4" w:rsidRPr="00F90F04" w:rsidRDefault="00F44CD4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b/>
                <w:i/>
                <w:sz w:val="24"/>
              </w:rPr>
            </w:pPr>
            <w:r w:rsidRPr="00F90F04">
              <w:rPr>
                <w:b/>
                <w:i/>
                <w:color w:val="000000"/>
                <w:sz w:val="24"/>
              </w:rPr>
              <w:t>Р-1</w:t>
            </w:r>
            <w:r w:rsidRPr="00F90F04">
              <w:rPr>
                <w:b/>
                <w:i/>
                <w:sz w:val="24"/>
              </w:rPr>
              <w:t xml:space="preserve"> </w:t>
            </w:r>
            <w:r w:rsidRPr="00F90F04">
              <w:rPr>
                <w:b/>
                <w:i/>
                <w:color w:val="000000"/>
                <w:sz w:val="24"/>
              </w:rPr>
              <w:t>Основы комплексной безопасности</w:t>
            </w:r>
            <w:r w:rsidRPr="00F90F04">
              <w:rPr>
                <w:b/>
                <w:i/>
                <w:sz w:val="24"/>
              </w:rPr>
              <w:t xml:space="preserve"> (</w:t>
            </w:r>
            <w:r w:rsidRPr="00F90F04">
              <w:rPr>
                <w:b/>
                <w:i/>
                <w:color w:val="000000"/>
                <w:sz w:val="24"/>
              </w:rPr>
              <w:t>19ч)</w:t>
            </w:r>
          </w:p>
        </w:tc>
      </w:tr>
      <w:tr w:rsidR="00F44CD4" w:rsidRPr="00F90F04" w:rsidTr="00472D4B">
        <w:trPr>
          <w:gridAfter w:val="2"/>
          <w:wAfter w:w="14620" w:type="dxa"/>
          <w:trHeight w:hRule="exact" w:val="423"/>
        </w:trPr>
        <w:tc>
          <w:tcPr>
            <w:tcW w:w="11061" w:type="dxa"/>
            <w:gridSpan w:val="6"/>
          </w:tcPr>
          <w:p w:rsidR="00F44CD4" w:rsidRPr="007A2898" w:rsidRDefault="00F44CD4" w:rsidP="00472D4B">
            <w:pPr>
              <w:jc w:val="center"/>
              <w:rPr>
                <w:sz w:val="24"/>
              </w:rPr>
            </w:pPr>
            <w:r w:rsidRPr="007A2898">
              <w:rPr>
                <w:iCs/>
                <w:sz w:val="24"/>
              </w:rPr>
              <w:t>Тема 9 Правила обеспечения безопасности дорожного движения(8ч)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200"/>
        </w:trPr>
        <w:tc>
          <w:tcPr>
            <w:tcW w:w="665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gridSpan w:val="2"/>
          </w:tcPr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9.1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Как мы знаем ПДД</w:t>
            </w:r>
          </w:p>
          <w:p w:rsidR="008931E6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конспект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34"/>
        </w:trPr>
        <w:tc>
          <w:tcPr>
            <w:tcW w:w="665" w:type="dxa"/>
          </w:tcPr>
          <w:p w:rsidR="008931E6" w:rsidRDefault="008931E6">
            <w:r>
              <w:t>2</w:t>
            </w:r>
          </w:p>
        </w:tc>
        <w:tc>
          <w:tcPr>
            <w:tcW w:w="1135" w:type="dxa"/>
            <w:gridSpan w:val="2"/>
          </w:tcPr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9.2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Дорожные «ловушки»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конспект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20"/>
        </w:trPr>
        <w:tc>
          <w:tcPr>
            <w:tcW w:w="665" w:type="dxa"/>
          </w:tcPr>
          <w:p w:rsidR="008931E6" w:rsidRDefault="008931E6" w:rsidP="00075679">
            <w:r>
              <w:t>3</w:t>
            </w:r>
          </w:p>
        </w:tc>
        <w:tc>
          <w:tcPr>
            <w:tcW w:w="1135" w:type="dxa"/>
            <w:gridSpan w:val="2"/>
          </w:tcPr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9.3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Поведение участников и очевидцев ДТП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конспект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36"/>
        </w:trPr>
        <w:tc>
          <w:tcPr>
            <w:tcW w:w="665" w:type="dxa"/>
          </w:tcPr>
          <w:p w:rsidR="008931E6" w:rsidRDefault="008931E6" w:rsidP="00075679">
            <w:r>
              <w:t>4</w:t>
            </w:r>
          </w:p>
        </w:tc>
        <w:tc>
          <w:tcPr>
            <w:tcW w:w="1135" w:type="dxa"/>
            <w:gridSpan w:val="2"/>
          </w:tcPr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9.4</w:t>
            </w:r>
            <w:r w:rsidR="002A3B9E">
              <w:rPr>
                <w:color w:val="000000"/>
                <w:sz w:val="24"/>
              </w:rPr>
              <w:t>.</w:t>
            </w:r>
            <w:r w:rsidRPr="00F90F04">
              <w:rPr>
                <w:color w:val="000000"/>
                <w:sz w:val="24"/>
              </w:rPr>
              <w:t>Светофоры для пешеходов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конспект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24"/>
        </w:trPr>
        <w:tc>
          <w:tcPr>
            <w:tcW w:w="665" w:type="dxa"/>
          </w:tcPr>
          <w:p w:rsidR="008931E6" w:rsidRDefault="008931E6" w:rsidP="00075679">
            <w:r>
              <w:t>5</w:t>
            </w:r>
          </w:p>
        </w:tc>
        <w:tc>
          <w:tcPr>
            <w:tcW w:w="1135" w:type="dxa"/>
            <w:gridSpan w:val="2"/>
          </w:tcPr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5 </w:t>
            </w:r>
            <w:r w:rsidRPr="00F90F04">
              <w:rPr>
                <w:color w:val="000000"/>
                <w:sz w:val="24"/>
              </w:rPr>
              <w:t>Сигналы регулировщика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конспект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40"/>
        </w:trPr>
        <w:tc>
          <w:tcPr>
            <w:tcW w:w="665" w:type="dxa"/>
          </w:tcPr>
          <w:p w:rsidR="008931E6" w:rsidRDefault="008931E6" w:rsidP="00075679">
            <w:r>
              <w:t>6</w:t>
            </w:r>
          </w:p>
        </w:tc>
        <w:tc>
          <w:tcPr>
            <w:tcW w:w="1135" w:type="dxa"/>
            <w:gridSpan w:val="2"/>
          </w:tcPr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9.6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Правила перевозки пассажиров на мотоцикле и мотороллере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конспект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284"/>
        </w:trPr>
        <w:tc>
          <w:tcPr>
            <w:tcW w:w="665" w:type="dxa"/>
          </w:tcPr>
          <w:p w:rsidR="008931E6" w:rsidRDefault="008931E6" w:rsidP="00075679">
            <w:r>
              <w:t>7</w:t>
            </w:r>
          </w:p>
        </w:tc>
        <w:tc>
          <w:tcPr>
            <w:tcW w:w="1135" w:type="dxa"/>
            <w:gridSpan w:val="2"/>
          </w:tcPr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8931E6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8931E6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729"/>
              </w:tabs>
              <w:snapToGrid w:val="0"/>
              <w:ind w:left="1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9.7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Устройство велосипеда, его снаряжение и техническое обслуживание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конспект</w:t>
            </w:r>
          </w:p>
        </w:tc>
      </w:tr>
      <w:tr w:rsidR="008931E6" w:rsidRPr="00F90F04" w:rsidTr="002A3B9E">
        <w:trPr>
          <w:gridAfter w:val="2"/>
          <w:wAfter w:w="14620" w:type="dxa"/>
          <w:trHeight w:hRule="exact" w:val="832"/>
        </w:trPr>
        <w:tc>
          <w:tcPr>
            <w:tcW w:w="665" w:type="dxa"/>
          </w:tcPr>
          <w:p w:rsidR="008931E6" w:rsidRDefault="008931E6" w:rsidP="00075679">
            <w:r>
              <w:lastRenderedPageBreak/>
              <w:t>8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Default="008931E6" w:rsidP="00472D4B">
            <w:pPr>
              <w:shd w:val="clear" w:color="auto" w:fill="FFFFFF"/>
              <w:tabs>
                <w:tab w:val="left" w:pos="9474"/>
              </w:tabs>
              <w:snapToGrid w:val="0"/>
              <w:ind w:left="-33" w:right="1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9.8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 xml:space="preserve">Движение велосипедистов группами. </w:t>
            </w:r>
            <w:proofErr w:type="spellStart"/>
            <w:r w:rsidRPr="00F90F04">
              <w:rPr>
                <w:color w:val="000000"/>
                <w:sz w:val="24"/>
              </w:rPr>
              <w:t>Велоэстафета</w:t>
            </w:r>
            <w:proofErr w:type="spellEnd"/>
          </w:p>
          <w:p w:rsidR="008931E6" w:rsidRDefault="008931E6" w:rsidP="00472D4B">
            <w:pPr>
              <w:shd w:val="clear" w:color="auto" w:fill="FFFFFF"/>
              <w:tabs>
                <w:tab w:val="left" w:pos="9474"/>
              </w:tabs>
              <w:snapToGrid w:val="0"/>
              <w:ind w:left="-33" w:right="12"/>
              <w:rPr>
                <w:color w:val="000000"/>
                <w:sz w:val="24"/>
              </w:rPr>
            </w:pPr>
          </w:p>
          <w:p w:rsidR="008931E6" w:rsidRDefault="008931E6" w:rsidP="00472D4B">
            <w:pPr>
              <w:shd w:val="clear" w:color="auto" w:fill="FFFFFF"/>
              <w:tabs>
                <w:tab w:val="left" w:pos="9474"/>
              </w:tabs>
              <w:snapToGrid w:val="0"/>
              <w:ind w:left="-33" w:right="12"/>
              <w:rPr>
                <w:color w:val="000000"/>
                <w:sz w:val="24"/>
              </w:rPr>
            </w:pPr>
          </w:p>
          <w:p w:rsidR="008931E6" w:rsidRDefault="008931E6" w:rsidP="00472D4B">
            <w:pPr>
              <w:shd w:val="clear" w:color="auto" w:fill="FFFFFF"/>
              <w:tabs>
                <w:tab w:val="left" w:pos="9474"/>
              </w:tabs>
              <w:snapToGrid w:val="0"/>
              <w:ind w:left="-33" w:right="12"/>
              <w:rPr>
                <w:color w:val="000000"/>
                <w:sz w:val="24"/>
              </w:rPr>
            </w:pPr>
          </w:p>
          <w:p w:rsidR="008931E6" w:rsidRDefault="008931E6" w:rsidP="00472D4B">
            <w:pPr>
              <w:shd w:val="clear" w:color="auto" w:fill="FFFFFF"/>
              <w:tabs>
                <w:tab w:val="left" w:pos="9474"/>
              </w:tabs>
              <w:snapToGrid w:val="0"/>
              <w:ind w:left="-33" w:right="12"/>
              <w:rPr>
                <w:color w:val="000000"/>
                <w:sz w:val="24"/>
              </w:rPr>
            </w:pPr>
          </w:p>
          <w:p w:rsidR="008931E6" w:rsidRDefault="008931E6" w:rsidP="00472D4B">
            <w:pPr>
              <w:shd w:val="clear" w:color="auto" w:fill="FFFFFF"/>
              <w:tabs>
                <w:tab w:val="left" w:pos="9474"/>
              </w:tabs>
              <w:snapToGrid w:val="0"/>
              <w:ind w:left="-33" w:right="12"/>
              <w:rPr>
                <w:color w:val="000000"/>
                <w:sz w:val="24"/>
              </w:rPr>
            </w:pPr>
          </w:p>
          <w:p w:rsidR="008931E6" w:rsidRDefault="008931E6" w:rsidP="00472D4B">
            <w:pPr>
              <w:shd w:val="clear" w:color="auto" w:fill="FFFFFF"/>
              <w:tabs>
                <w:tab w:val="left" w:pos="9474"/>
              </w:tabs>
              <w:snapToGrid w:val="0"/>
              <w:ind w:left="-33" w:right="12"/>
              <w:rPr>
                <w:color w:val="000000"/>
                <w:sz w:val="24"/>
              </w:rPr>
            </w:pPr>
          </w:p>
          <w:p w:rsidR="008931E6" w:rsidRDefault="008931E6" w:rsidP="00472D4B">
            <w:pPr>
              <w:shd w:val="clear" w:color="auto" w:fill="FFFFFF"/>
              <w:tabs>
                <w:tab w:val="left" w:pos="9474"/>
              </w:tabs>
              <w:snapToGrid w:val="0"/>
              <w:ind w:left="-33" w:right="12"/>
              <w:rPr>
                <w:color w:val="000000"/>
                <w:sz w:val="24"/>
              </w:rPr>
            </w:pPr>
          </w:p>
          <w:p w:rsidR="008931E6" w:rsidRPr="00F90F04" w:rsidRDefault="008931E6" w:rsidP="00472D4B">
            <w:pPr>
              <w:shd w:val="clear" w:color="auto" w:fill="FFFFFF"/>
              <w:tabs>
                <w:tab w:val="left" w:pos="9474"/>
              </w:tabs>
              <w:snapToGrid w:val="0"/>
              <w:ind w:left="-33" w:right="12"/>
              <w:rPr>
                <w:color w:val="000000"/>
                <w:sz w:val="24"/>
              </w:rPr>
            </w:pP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конспект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348"/>
        </w:trPr>
        <w:tc>
          <w:tcPr>
            <w:tcW w:w="11061" w:type="dxa"/>
            <w:gridSpan w:val="6"/>
          </w:tcPr>
          <w:p w:rsidR="00D712B3" w:rsidRPr="007A2898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jc w:val="center"/>
              <w:rPr>
                <w:iCs/>
                <w:color w:val="000000"/>
                <w:sz w:val="24"/>
              </w:rPr>
            </w:pPr>
            <w:r w:rsidRPr="007A2898">
              <w:rPr>
                <w:iCs/>
                <w:color w:val="000000"/>
                <w:sz w:val="24"/>
              </w:rPr>
              <w:t>Тема 1 Общие понятия об опасных и чрезвычайных ситуациях природного характера(2ч)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43"/>
        </w:trPr>
        <w:tc>
          <w:tcPr>
            <w:tcW w:w="665" w:type="dxa"/>
          </w:tcPr>
          <w:p w:rsidR="008931E6" w:rsidRDefault="008931E6" w:rsidP="00075679">
            <w:r>
              <w:t>9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ind w:right="34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ind w:right="34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ind w:right="34"/>
              <w:rPr>
                <w:sz w:val="24"/>
              </w:rPr>
            </w:pPr>
            <w:r>
              <w:rPr>
                <w:sz w:val="24"/>
              </w:rPr>
              <w:t>7в</w:t>
            </w:r>
          </w:p>
          <w:p w:rsidR="002A3B9E" w:rsidRDefault="002A3B9E" w:rsidP="0092506F">
            <w:pPr>
              <w:shd w:val="clear" w:color="auto" w:fill="FFFFFF"/>
              <w:tabs>
                <w:tab w:val="left" w:pos="9639"/>
              </w:tabs>
              <w:snapToGrid w:val="0"/>
              <w:ind w:right="34"/>
              <w:rPr>
                <w:sz w:val="24"/>
              </w:rPr>
            </w:pPr>
          </w:p>
          <w:p w:rsidR="002A3B9E" w:rsidRDefault="002A3B9E" w:rsidP="0092506F">
            <w:pPr>
              <w:shd w:val="clear" w:color="auto" w:fill="FFFFFF"/>
              <w:tabs>
                <w:tab w:val="left" w:pos="9639"/>
              </w:tabs>
              <w:snapToGrid w:val="0"/>
              <w:ind w:right="34"/>
              <w:rPr>
                <w:sz w:val="24"/>
              </w:rPr>
            </w:pPr>
          </w:p>
          <w:p w:rsidR="002A3B9E" w:rsidRPr="00F90F04" w:rsidRDefault="002A3B9E" w:rsidP="0092506F">
            <w:pPr>
              <w:shd w:val="clear" w:color="auto" w:fill="FFFFFF"/>
              <w:tabs>
                <w:tab w:val="left" w:pos="9639"/>
              </w:tabs>
              <w:snapToGrid w:val="0"/>
              <w:ind w:right="34"/>
              <w:rPr>
                <w:sz w:val="24"/>
              </w:rPr>
            </w:pP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2A3B9E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638"/>
              <w:rPr>
                <w:sz w:val="24"/>
              </w:rPr>
            </w:pPr>
            <w:r>
              <w:rPr>
                <w:color w:val="000000"/>
                <w:sz w:val="24"/>
              </w:rPr>
              <w:t>1.1</w:t>
            </w:r>
            <w:r w:rsidR="002A3B9E">
              <w:rPr>
                <w:color w:val="000000"/>
                <w:sz w:val="24"/>
              </w:rPr>
              <w:t>.</w:t>
            </w:r>
            <w:r w:rsidRPr="00F90F04">
              <w:rPr>
                <w:color w:val="000000"/>
                <w:sz w:val="24"/>
              </w:rPr>
              <w:t>Различные природные явления и причины их возникновения. Общая характеристика природных  явлений</w:t>
            </w:r>
            <w:r w:rsidRPr="00F90F04">
              <w:rPr>
                <w:sz w:val="24"/>
              </w:rPr>
              <w:t xml:space="preserve">  </w:t>
            </w:r>
          </w:p>
          <w:p w:rsidR="002A3B9E" w:rsidRDefault="002A3B9E" w:rsidP="00472D4B">
            <w:pPr>
              <w:shd w:val="clear" w:color="auto" w:fill="FFFFFF"/>
              <w:tabs>
                <w:tab w:val="left" w:pos="9639"/>
              </w:tabs>
              <w:snapToGrid w:val="0"/>
              <w:ind w:right="638"/>
              <w:rPr>
                <w:sz w:val="24"/>
              </w:rPr>
            </w:pPr>
          </w:p>
          <w:p w:rsidR="002A3B9E" w:rsidRDefault="002A3B9E" w:rsidP="00472D4B">
            <w:pPr>
              <w:shd w:val="clear" w:color="auto" w:fill="FFFFFF"/>
              <w:tabs>
                <w:tab w:val="left" w:pos="9639"/>
              </w:tabs>
              <w:snapToGrid w:val="0"/>
              <w:ind w:right="638"/>
              <w:rPr>
                <w:sz w:val="24"/>
              </w:rPr>
            </w:pP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638"/>
              <w:rPr>
                <w:sz w:val="24"/>
              </w:rPr>
            </w:pPr>
            <w:r w:rsidRPr="00F90F04">
              <w:rPr>
                <w:sz w:val="24"/>
              </w:rPr>
              <w:t xml:space="preserve">        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</w:t>
            </w:r>
            <w:r w:rsidRPr="00F90F04">
              <w:rPr>
                <w:color w:val="000000"/>
                <w:sz w:val="24"/>
                <w:lang w:val="en-US"/>
              </w:rPr>
              <w:t>6</w:t>
            </w:r>
            <w:r w:rsidRPr="00F90F04">
              <w:rPr>
                <w:color w:val="000000"/>
                <w:sz w:val="24"/>
              </w:rPr>
              <w:t>-15</w:t>
            </w:r>
          </w:p>
        </w:tc>
      </w:tr>
      <w:tr w:rsidR="008931E6" w:rsidRPr="00F90F04" w:rsidTr="008931E6">
        <w:trPr>
          <w:gridAfter w:val="2"/>
          <w:wAfter w:w="14620" w:type="dxa"/>
        </w:trPr>
        <w:tc>
          <w:tcPr>
            <w:tcW w:w="665" w:type="dxa"/>
          </w:tcPr>
          <w:p w:rsidR="008931E6" w:rsidRDefault="008931E6" w:rsidP="00075679">
            <w:r>
              <w:t>10</w:t>
            </w:r>
          </w:p>
        </w:tc>
        <w:tc>
          <w:tcPr>
            <w:tcW w:w="1135" w:type="dxa"/>
            <w:gridSpan w:val="2"/>
          </w:tcPr>
          <w:p w:rsidR="002A3B9E" w:rsidRDefault="002A3B9E" w:rsidP="002A3B9E">
            <w:pPr>
              <w:shd w:val="clear" w:color="auto" w:fill="FFFFFF"/>
              <w:tabs>
                <w:tab w:val="left" w:pos="9639"/>
              </w:tabs>
              <w:snapToGrid w:val="0"/>
              <w:ind w:right="34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2A3B9E" w:rsidRDefault="002A3B9E" w:rsidP="002A3B9E">
            <w:pPr>
              <w:shd w:val="clear" w:color="auto" w:fill="FFFFFF"/>
              <w:tabs>
                <w:tab w:val="left" w:pos="9639"/>
              </w:tabs>
              <w:snapToGrid w:val="0"/>
              <w:ind w:right="34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2A3B9E" w:rsidP="002A3B9E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326"/>
              <w:rPr>
                <w:sz w:val="24"/>
              </w:rPr>
            </w:pPr>
            <w:r>
              <w:rPr>
                <w:color w:val="000000"/>
                <w:sz w:val="24"/>
              </w:rPr>
              <w:t>1.2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Опасные и чрезвычайные ситуации природного характера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2A3B9E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</w:t>
            </w:r>
            <w:r w:rsidRPr="002A3B9E">
              <w:rPr>
                <w:color w:val="000000"/>
                <w:sz w:val="24"/>
              </w:rPr>
              <w:t>15</w:t>
            </w:r>
            <w:r w:rsidRPr="00F90F04">
              <w:rPr>
                <w:color w:val="000000"/>
                <w:sz w:val="24"/>
              </w:rPr>
              <w:t>-</w:t>
            </w:r>
            <w:r w:rsidRPr="002A3B9E">
              <w:rPr>
                <w:color w:val="000000"/>
                <w:sz w:val="24"/>
              </w:rPr>
              <w:t>21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275"/>
        </w:trPr>
        <w:tc>
          <w:tcPr>
            <w:tcW w:w="11061" w:type="dxa"/>
            <w:gridSpan w:val="6"/>
          </w:tcPr>
          <w:p w:rsidR="00D712B3" w:rsidRPr="007A2898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left="45"/>
              <w:jc w:val="center"/>
              <w:rPr>
                <w:iCs/>
                <w:sz w:val="24"/>
              </w:rPr>
            </w:pPr>
            <w:r w:rsidRPr="007A2898">
              <w:rPr>
                <w:iCs/>
                <w:color w:val="000000"/>
                <w:sz w:val="24"/>
              </w:rPr>
              <w:t>Тема 2 Чрезвычайные ситуации геологического происхождения, их причины и последствия</w:t>
            </w:r>
            <w:r w:rsidRPr="007A2898">
              <w:rPr>
                <w:iCs/>
                <w:sz w:val="24"/>
              </w:rPr>
              <w:t xml:space="preserve"> (</w:t>
            </w:r>
            <w:r w:rsidRPr="007A2898">
              <w:rPr>
                <w:iCs/>
                <w:color w:val="000000"/>
                <w:sz w:val="24"/>
              </w:rPr>
              <w:t>3ч)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306"/>
        </w:trPr>
        <w:tc>
          <w:tcPr>
            <w:tcW w:w="665" w:type="dxa"/>
          </w:tcPr>
          <w:p w:rsidR="008931E6" w:rsidRDefault="008931E6" w:rsidP="00075679">
            <w:r>
              <w:t>11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283"/>
              <w:rPr>
                <w:sz w:val="24"/>
              </w:rPr>
            </w:pPr>
            <w:r>
              <w:rPr>
                <w:color w:val="000000"/>
                <w:sz w:val="24"/>
              </w:rPr>
              <w:t>2.1</w:t>
            </w:r>
            <w:r w:rsidR="002A3B9E">
              <w:rPr>
                <w:color w:val="000000"/>
                <w:sz w:val="24"/>
              </w:rPr>
              <w:t>.</w:t>
            </w:r>
            <w:r w:rsidRPr="00F90F04">
              <w:rPr>
                <w:color w:val="000000"/>
                <w:sz w:val="24"/>
              </w:rPr>
              <w:t>Землетрясение. Причины возникновения землетрясения и его возможные последствия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2A3B9E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</w:t>
            </w:r>
            <w:r w:rsidRPr="002A3B9E">
              <w:rPr>
                <w:color w:val="000000"/>
                <w:sz w:val="24"/>
              </w:rPr>
              <w:t>22</w:t>
            </w:r>
            <w:r w:rsidRPr="00F90F04">
              <w:rPr>
                <w:color w:val="000000"/>
                <w:sz w:val="24"/>
              </w:rPr>
              <w:t>-</w:t>
            </w:r>
            <w:r w:rsidRPr="002A3B9E">
              <w:rPr>
                <w:color w:val="000000"/>
                <w:sz w:val="24"/>
              </w:rPr>
              <w:t>30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26"/>
        </w:trPr>
        <w:tc>
          <w:tcPr>
            <w:tcW w:w="665" w:type="dxa"/>
          </w:tcPr>
          <w:p w:rsidR="008931E6" w:rsidRDefault="008931E6" w:rsidP="00075679">
            <w:r>
              <w:t>12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446"/>
              <w:rPr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3 </w:t>
            </w:r>
            <w:r w:rsidRPr="00F90F04">
              <w:rPr>
                <w:color w:val="000000"/>
                <w:sz w:val="24"/>
              </w:rPr>
              <w:t>Вулканы, извержение вулканов, расположение вулканов на Земле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2A3B9E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</w:t>
            </w:r>
            <w:r w:rsidRPr="002A3B9E">
              <w:rPr>
                <w:color w:val="000000"/>
                <w:sz w:val="24"/>
              </w:rPr>
              <w:t>44</w:t>
            </w:r>
            <w:r w:rsidRPr="00F90F04">
              <w:rPr>
                <w:color w:val="000000"/>
                <w:sz w:val="24"/>
              </w:rPr>
              <w:t>-</w:t>
            </w:r>
            <w:r w:rsidRPr="002A3B9E">
              <w:rPr>
                <w:color w:val="000000"/>
                <w:sz w:val="24"/>
              </w:rPr>
              <w:t>51</w:t>
            </w:r>
          </w:p>
        </w:tc>
      </w:tr>
      <w:tr w:rsidR="008931E6" w:rsidRPr="00F90F04" w:rsidTr="008931E6">
        <w:trPr>
          <w:gridAfter w:val="2"/>
          <w:wAfter w:w="14620" w:type="dxa"/>
        </w:trPr>
        <w:tc>
          <w:tcPr>
            <w:tcW w:w="665" w:type="dxa"/>
          </w:tcPr>
          <w:p w:rsidR="008931E6" w:rsidRDefault="008931E6" w:rsidP="00075679">
            <w:r>
              <w:t>13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color w:val="000000"/>
                <w:sz w:val="24"/>
              </w:rPr>
              <w:t>2.5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Оползни, обвалы и снежные лавины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</w:t>
            </w:r>
            <w:r w:rsidRPr="002A3B9E">
              <w:rPr>
                <w:color w:val="000000"/>
                <w:sz w:val="24"/>
              </w:rPr>
              <w:t>58</w:t>
            </w:r>
            <w:r w:rsidRPr="00F90F04">
              <w:rPr>
                <w:color w:val="000000"/>
                <w:sz w:val="24"/>
              </w:rPr>
              <w:t>-</w:t>
            </w:r>
            <w:r w:rsidRPr="002A3B9E">
              <w:rPr>
                <w:color w:val="000000"/>
                <w:sz w:val="24"/>
              </w:rPr>
              <w:t>61</w:t>
            </w:r>
            <w:r w:rsidRPr="00F90F04">
              <w:rPr>
                <w:color w:val="000000"/>
                <w:sz w:val="24"/>
              </w:rPr>
              <w:t>,</w:t>
            </w: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113-116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624"/>
        </w:trPr>
        <w:tc>
          <w:tcPr>
            <w:tcW w:w="11061" w:type="dxa"/>
            <w:gridSpan w:val="6"/>
          </w:tcPr>
          <w:p w:rsidR="00D712B3" w:rsidRPr="007A2898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left="45"/>
              <w:jc w:val="center"/>
              <w:rPr>
                <w:iCs/>
                <w:sz w:val="24"/>
              </w:rPr>
            </w:pPr>
            <w:r w:rsidRPr="007A2898">
              <w:rPr>
                <w:iCs/>
                <w:color w:val="000000"/>
                <w:sz w:val="24"/>
              </w:rPr>
              <w:t>Тема 3</w:t>
            </w:r>
            <w:r w:rsidRPr="007A2898">
              <w:rPr>
                <w:iCs/>
                <w:sz w:val="24"/>
              </w:rPr>
              <w:t xml:space="preserve"> </w:t>
            </w:r>
            <w:r w:rsidRPr="007A2898">
              <w:rPr>
                <w:iCs/>
                <w:color w:val="000000"/>
                <w:sz w:val="24"/>
              </w:rPr>
              <w:t>Чрезвычайные ситуации метеорологического происхождения, их причины и последствия</w:t>
            </w:r>
          </w:p>
          <w:p w:rsidR="00D712B3" w:rsidRPr="00F90F04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jc w:val="center"/>
              <w:rPr>
                <w:i/>
                <w:iCs/>
                <w:color w:val="000000"/>
                <w:sz w:val="24"/>
              </w:rPr>
            </w:pPr>
            <w:r w:rsidRPr="007A2898">
              <w:rPr>
                <w:iCs/>
                <w:color w:val="000000"/>
                <w:sz w:val="24"/>
              </w:rPr>
              <w:t>(1ч)</w:t>
            </w:r>
          </w:p>
        </w:tc>
      </w:tr>
      <w:tr w:rsidR="008931E6" w:rsidRPr="00F90F04" w:rsidTr="008931E6">
        <w:trPr>
          <w:gridAfter w:val="2"/>
          <w:wAfter w:w="14620" w:type="dxa"/>
        </w:trPr>
        <w:tc>
          <w:tcPr>
            <w:tcW w:w="665" w:type="dxa"/>
          </w:tcPr>
          <w:p w:rsidR="008931E6" w:rsidRDefault="008931E6" w:rsidP="00075679">
            <w:r>
              <w:t>14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7A2898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3.1. </w:t>
            </w:r>
            <w:r w:rsidRPr="00F90F04">
              <w:rPr>
                <w:color w:val="000000"/>
                <w:sz w:val="24"/>
              </w:rPr>
              <w:t>Смерчи, ураганы и бури, причины их возникновения, возможные последствия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</w:t>
            </w:r>
            <w:r w:rsidRPr="00DD271F">
              <w:rPr>
                <w:color w:val="000000"/>
                <w:sz w:val="24"/>
              </w:rPr>
              <w:t>67</w:t>
            </w:r>
            <w:r w:rsidRPr="00F90F04">
              <w:rPr>
                <w:color w:val="000000"/>
                <w:sz w:val="24"/>
              </w:rPr>
              <w:t>-</w:t>
            </w:r>
            <w:r w:rsidRPr="00DD271F">
              <w:rPr>
                <w:color w:val="000000"/>
                <w:sz w:val="24"/>
              </w:rPr>
              <w:t>74</w:t>
            </w:r>
            <w:r w:rsidRPr="00F90F04">
              <w:rPr>
                <w:color w:val="000000"/>
                <w:sz w:val="24"/>
              </w:rPr>
              <w:t>, стр.79-82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379"/>
        </w:trPr>
        <w:tc>
          <w:tcPr>
            <w:tcW w:w="11061" w:type="dxa"/>
            <w:gridSpan w:val="6"/>
          </w:tcPr>
          <w:p w:rsidR="00D712B3" w:rsidRPr="007A2898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left="45"/>
              <w:rPr>
                <w:iCs/>
                <w:sz w:val="24"/>
              </w:rPr>
            </w:pPr>
            <w:r w:rsidRPr="007A2898">
              <w:rPr>
                <w:iCs/>
                <w:color w:val="000000"/>
                <w:sz w:val="24"/>
              </w:rPr>
              <w:t>Тема 4</w:t>
            </w:r>
            <w:r w:rsidRPr="007A2898">
              <w:rPr>
                <w:iCs/>
                <w:sz w:val="24"/>
              </w:rPr>
              <w:t xml:space="preserve"> </w:t>
            </w:r>
            <w:r w:rsidRPr="007A2898">
              <w:rPr>
                <w:iCs/>
                <w:color w:val="000000"/>
                <w:sz w:val="24"/>
              </w:rPr>
              <w:t>Чрезвычайные ситуации гидрологического происхождения, их причины и последствия</w:t>
            </w:r>
            <w:r w:rsidRPr="007A2898">
              <w:rPr>
                <w:iCs/>
                <w:sz w:val="24"/>
              </w:rPr>
              <w:t xml:space="preserve"> </w:t>
            </w:r>
            <w:r w:rsidRPr="007A2898">
              <w:rPr>
                <w:iCs/>
                <w:color w:val="000000"/>
                <w:sz w:val="24"/>
              </w:rPr>
              <w:t>(3ч)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316"/>
        </w:trPr>
        <w:tc>
          <w:tcPr>
            <w:tcW w:w="665" w:type="dxa"/>
          </w:tcPr>
          <w:p w:rsidR="008931E6" w:rsidRDefault="008931E6" w:rsidP="00075679">
            <w:r>
              <w:t>15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667"/>
              <w:rPr>
                <w:sz w:val="24"/>
              </w:rPr>
            </w:pPr>
            <w:r>
              <w:rPr>
                <w:color w:val="000000"/>
                <w:sz w:val="24"/>
              </w:rPr>
              <w:t>4.1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Наводнения. Виды наводнений и их причины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стр.84-89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22"/>
        </w:trPr>
        <w:tc>
          <w:tcPr>
            <w:tcW w:w="665" w:type="dxa"/>
          </w:tcPr>
          <w:p w:rsidR="008931E6" w:rsidRDefault="008931E6" w:rsidP="00075679">
            <w:r>
              <w:t>16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color w:val="000000"/>
                <w:sz w:val="24"/>
              </w:rPr>
              <w:t>4.3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Рекомендации населению по действиям при угрозе и во время наводнения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стр.94-98</w:t>
            </w:r>
          </w:p>
        </w:tc>
      </w:tr>
      <w:tr w:rsidR="008931E6" w:rsidRPr="00F90F04" w:rsidTr="008931E6">
        <w:trPr>
          <w:gridAfter w:val="2"/>
          <w:wAfter w:w="14620" w:type="dxa"/>
        </w:trPr>
        <w:tc>
          <w:tcPr>
            <w:tcW w:w="665" w:type="dxa"/>
          </w:tcPr>
          <w:p w:rsidR="008931E6" w:rsidRDefault="008931E6" w:rsidP="00075679">
            <w:r>
              <w:t>17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4.4.</w:t>
            </w:r>
            <w:r w:rsidRPr="00F90F04">
              <w:rPr>
                <w:color w:val="000000"/>
                <w:sz w:val="24"/>
              </w:rPr>
              <w:t>Сели</w:t>
            </w:r>
            <w:proofErr w:type="gramStart"/>
            <w:r w:rsidRPr="00F90F04">
              <w:rPr>
                <w:color w:val="000000"/>
                <w:sz w:val="24"/>
              </w:rPr>
              <w:t xml:space="preserve"> ,</w:t>
            </w:r>
            <w:proofErr w:type="gramEnd"/>
            <w:r w:rsidRPr="00F90F04">
              <w:rPr>
                <w:color w:val="000000"/>
                <w:sz w:val="24"/>
              </w:rPr>
              <w:t xml:space="preserve"> цунами и их характеристика.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стр.98-101,</w:t>
            </w: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jc w:val="center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104-109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387"/>
        </w:trPr>
        <w:tc>
          <w:tcPr>
            <w:tcW w:w="11061" w:type="dxa"/>
            <w:gridSpan w:val="6"/>
          </w:tcPr>
          <w:p w:rsidR="00D712B3" w:rsidRPr="007A2898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left="45"/>
              <w:jc w:val="center"/>
              <w:rPr>
                <w:iCs/>
                <w:sz w:val="24"/>
              </w:rPr>
            </w:pPr>
            <w:r w:rsidRPr="007A2898">
              <w:rPr>
                <w:iCs/>
                <w:color w:val="000000"/>
                <w:sz w:val="24"/>
              </w:rPr>
              <w:t>Тема 5</w:t>
            </w:r>
            <w:r w:rsidRPr="007A2898">
              <w:rPr>
                <w:iCs/>
                <w:sz w:val="24"/>
              </w:rPr>
              <w:t xml:space="preserve"> </w:t>
            </w:r>
            <w:r w:rsidRPr="007A2898">
              <w:rPr>
                <w:iCs/>
                <w:color w:val="000000"/>
                <w:sz w:val="24"/>
              </w:rPr>
              <w:t>Чрезвычайные ситуации биологического происхождения, их причины и последствия</w:t>
            </w:r>
            <w:r w:rsidRPr="007A2898">
              <w:rPr>
                <w:iCs/>
                <w:sz w:val="24"/>
              </w:rPr>
              <w:t xml:space="preserve"> </w:t>
            </w:r>
            <w:r w:rsidRPr="007A2898">
              <w:rPr>
                <w:iCs/>
                <w:color w:val="000000"/>
                <w:sz w:val="24"/>
              </w:rPr>
              <w:t>(2ч)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202"/>
        </w:trPr>
        <w:tc>
          <w:tcPr>
            <w:tcW w:w="665" w:type="dxa"/>
          </w:tcPr>
          <w:p w:rsidR="008931E6" w:rsidRDefault="008931E6" w:rsidP="00075679">
            <w:r>
              <w:t>18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893"/>
              <w:rPr>
                <w:sz w:val="24"/>
              </w:rPr>
            </w:pPr>
            <w:r>
              <w:rPr>
                <w:color w:val="000000"/>
                <w:sz w:val="24"/>
              </w:rPr>
              <w:t>5.1.</w:t>
            </w:r>
            <w:r w:rsidRPr="00F90F04">
              <w:rPr>
                <w:color w:val="000000"/>
                <w:sz w:val="24"/>
              </w:rPr>
              <w:t>Лесные и торфяные пожары и их характеристика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стр.119-124,</w:t>
            </w: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jc w:val="center"/>
              <w:rPr>
                <w:color w:val="000000"/>
                <w:sz w:val="24"/>
              </w:rPr>
            </w:pPr>
          </w:p>
        </w:tc>
      </w:tr>
      <w:tr w:rsidR="008931E6" w:rsidRPr="00F90F04" w:rsidTr="008931E6">
        <w:trPr>
          <w:gridAfter w:val="2"/>
          <w:wAfter w:w="14620" w:type="dxa"/>
        </w:trPr>
        <w:tc>
          <w:tcPr>
            <w:tcW w:w="665" w:type="dxa"/>
          </w:tcPr>
          <w:p w:rsidR="008931E6" w:rsidRDefault="008931E6" w:rsidP="00075679">
            <w:r>
              <w:t>19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color w:val="000000"/>
                <w:sz w:val="24"/>
              </w:rPr>
              <w:t>5.3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Эпидемии.</w:t>
            </w:r>
            <w:r w:rsidRPr="00F90F04">
              <w:rPr>
                <w:sz w:val="24"/>
              </w:rPr>
              <w:t xml:space="preserve"> Эпизоотии и эпифитотии.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стр.131-142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447"/>
        </w:trPr>
        <w:tc>
          <w:tcPr>
            <w:tcW w:w="11061" w:type="dxa"/>
            <w:gridSpan w:val="6"/>
          </w:tcPr>
          <w:p w:rsidR="00D712B3" w:rsidRPr="00F90F04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b/>
                <w:i/>
                <w:sz w:val="24"/>
              </w:rPr>
            </w:pPr>
            <w:proofErr w:type="gramStart"/>
            <w:r w:rsidRPr="00F90F04">
              <w:rPr>
                <w:b/>
                <w:i/>
                <w:color w:val="000000"/>
                <w:sz w:val="24"/>
              </w:rPr>
              <w:t>Р</w:t>
            </w:r>
            <w:proofErr w:type="gramEnd"/>
            <w:r w:rsidRPr="00F90F04">
              <w:rPr>
                <w:b/>
                <w:i/>
                <w:color w:val="000000"/>
                <w:sz w:val="24"/>
              </w:rPr>
              <w:t>-</w:t>
            </w:r>
            <w:r w:rsidRPr="00F90F04">
              <w:rPr>
                <w:b/>
                <w:i/>
                <w:color w:val="000000"/>
                <w:sz w:val="24"/>
                <w:lang w:val="en-US"/>
              </w:rPr>
              <w:t>II</w:t>
            </w:r>
            <w:r w:rsidRPr="00F90F04">
              <w:rPr>
                <w:b/>
                <w:i/>
                <w:sz w:val="24"/>
              </w:rPr>
              <w:t xml:space="preserve">  </w:t>
            </w:r>
            <w:r w:rsidRPr="00F90F04">
              <w:rPr>
                <w:b/>
                <w:i/>
                <w:color w:val="000000"/>
                <w:sz w:val="24"/>
              </w:rPr>
              <w:t>Защита населения Российской Федерации от чрезвычайных ситуаций</w:t>
            </w:r>
            <w:r w:rsidRPr="00F90F04">
              <w:rPr>
                <w:b/>
                <w:i/>
                <w:sz w:val="24"/>
              </w:rPr>
              <w:t xml:space="preserve"> (</w:t>
            </w:r>
            <w:r w:rsidRPr="00F90F04">
              <w:rPr>
                <w:b/>
                <w:i/>
                <w:color w:val="000000"/>
                <w:sz w:val="24"/>
              </w:rPr>
              <w:t>7ч)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659"/>
        </w:trPr>
        <w:tc>
          <w:tcPr>
            <w:tcW w:w="11061" w:type="dxa"/>
            <w:gridSpan w:val="6"/>
          </w:tcPr>
          <w:p w:rsidR="00D712B3" w:rsidRPr="007A2898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left="45"/>
              <w:jc w:val="center"/>
              <w:rPr>
                <w:iCs/>
                <w:sz w:val="24"/>
              </w:rPr>
            </w:pPr>
            <w:r w:rsidRPr="007A2898">
              <w:rPr>
                <w:iCs/>
                <w:color w:val="000000"/>
                <w:sz w:val="24"/>
              </w:rPr>
              <w:lastRenderedPageBreak/>
              <w:t>Тема 2</w:t>
            </w:r>
            <w:r w:rsidRPr="007A2898">
              <w:rPr>
                <w:iCs/>
                <w:sz w:val="24"/>
              </w:rPr>
              <w:t xml:space="preserve"> </w:t>
            </w:r>
            <w:r w:rsidRPr="007A2898">
              <w:rPr>
                <w:iCs/>
                <w:color w:val="000000"/>
                <w:sz w:val="24"/>
              </w:rPr>
              <w:t>Чрезвычайные ситуации геологического происхождения и защита населения</w:t>
            </w:r>
            <w:r w:rsidRPr="007A2898">
              <w:rPr>
                <w:iCs/>
                <w:sz w:val="24"/>
              </w:rPr>
              <w:t xml:space="preserve"> (</w:t>
            </w:r>
            <w:r w:rsidRPr="007A2898">
              <w:rPr>
                <w:iCs/>
                <w:color w:val="000000"/>
                <w:sz w:val="24"/>
              </w:rPr>
              <w:t>3ч)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58"/>
        </w:trPr>
        <w:tc>
          <w:tcPr>
            <w:tcW w:w="665" w:type="dxa"/>
          </w:tcPr>
          <w:p w:rsidR="008931E6" w:rsidRDefault="008931E6" w:rsidP="00075679">
            <w:r>
              <w:t>20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38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Правила безопасного поведения населения при землетрясении.</w:t>
            </w: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389"/>
              <w:rPr>
                <w:sz w:val="24"/>
              </w:rPr>
            </w:pPr>
            <w:r w:rsidRPr="00F90F04">
              <w:rPr>
                <w:color w:val="000000"/>
                <w:sz w:val="24"/>
              </w:rPr>
              <w:t>Защита населения от последствий землетрясений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стр.35-44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32"/>
        </w:trPr>
        <w:tc>
          <w:tcPr>
            <w:tcW w:w="665" w:type="dxa"/>
          </w:tcPr>
          <w:p w:rsidR="008931E6" w:rsidRDefault="008931E6" w:rsidP="00075679">
            <w:r>
              <w:t>21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322"/>
              <w:rPr>
                <w:sz w:val="24"/>
              </w:rPr>
            </w:pPr>
            <w:r>
              <w:rPr>
                <w:color w:val="000000"/>
                <w:sz w:val="24"/>
              </w:rPr>
              <w:t>2.4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Последствия извержения вулканов. Защита населения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стр.51-57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39"/>
        </w:trPr>
        <w:tc>
          <w:tcPr>
            <w:tcW w:w="665" w:type="dxa"/>
          </w:tcPr>
          <w:p w:rsidR="008931E6" w:rsidRDefault="008931E6" w:rsidP="00075679">
            <w:r>
              <w:t>22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389"/>
              <w:rPr>
                <w:sz w:val="24"/>
              </w:rPr>
            </w:pPr>
            <w:r>
              <w:rPr>
                <w:color w:val="000000"/>
                <w:sz w:val="24"/>
              </w:rPr>
              <w:t>2.6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Защита населения от последствий оползней, обвалов снежных лавин.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7A2898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7A2898">
              <w:rPr>
                <w:color w:val="000000"/>
                <w:sz w:val="24"/>
              </w:rPr>
              <w:t>стр.61-66,</w:t>
            </w:r>
          </w:p>
          <w:p w:rsidR="008931E6" w:rsidRPr="007A2898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7A2898">
              <w:rPr>
                <w:color w:val="000000"/>
                <w:sz w:val="24"/>
              </w:rPr>
              <w:t>116-118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274"/>
        </w:trPr>
        <w:tc>
          <w:tcPr>
            <w:tcW w:w="11061" w:type="dxa"/>
            <w:gridSpan w:val="6"/>
          </w:tcPr>
          <w:p w:rsidR="00D712B3" w:rsidRPr="007A2898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left="45"/>
              <w:jc w:val="center"/>
              <w:rPr>
                <w:iCs/>
                <w:sz w:val="24"/>
              </w:rPr>
            </w:pPr>
            <w:r w:rsidRPr="007A2898">
              <w:rPr>
                <w:iCs/>
                <w:color w:val="000000"/>
                <w:sz w:val="24"/>
              </w:rPr>
              <w:t>Тема 3</w:t>
            </w:r>
            <w:r w:rsidRPr="007A2898">
              <w:rPr>
                <w:iCs/>
                <w:sz w:val="24"/>
              </w:rPr>
              <w:t xml:space="preserve"> </w:t>
            </w:r>
            <w:r w:rsidRPr="007A2898">
              <w:rPr>
                <w:iCs/>
                <w:color w:val="000000"/>
                <w:sz w:val="24"/>
              </w:rPr>
              <w:t>Чрезвычайные ситуации метеорологического происхождения и защита населения</w:t>
            </w:r>
            <w:r w:rsidRPr="007A2898">
              <w:rPr>
                <w:iCs/>
                <w:sz w:val="24"/>
              </w:rPr>
              <w:t xml:space="preserve"> (</w:t>
            </w:r>
            <w:r w:rsidRPr="007A2898">
              <w:rPr>
                <w:iCs/>
                <w:color w:val="000000"/>
                <w:sz w:val="24"/>
              </w:rPr>
              <w:t>1ч)</w:t>
            </w:r>
          </w:p>
        </w:tc>
      </w:tr>
      <w:tr w:rsidR="0092506F" w:rsidRPr="00F90F04" w:rsidTr="0092506F">
        <w:trPr>
          <w:gridAfter w:val="2"/>
          <w:wAfter w:w="14620" w:type="dxa"/>
          <w:trHeight w:hRule="exact" w:val="1140"/>
        </w:trPr>
        <w:tc>
          <w:tcPr>
            <w:tcW w:w="665" w:type="dxa"/>
          </w:tcPr>
          <w:p w:rsidR="0092506F" w:rsidRDefault="0092506F" w:rsidP="00075679">
            <w:r>
              <w:t>23</w:t>
            </w:r>
          </w:p>
        </w:tc>
        <w:tc>
          <w:tcPr>
            <w:tcW w:w="1122" w:type="dxa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92506F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50" w:type="dxa"/>
            <w:gridSpan w:val="2"/>
          </w:tcPr>
          <w:p w:rsidR="0092506F" w:rsidRPr="00F90F04" w:rsidRDefault="0092506F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92506F" w:rsidRPr="00F90F04" w:rsidRDefault="0092506F" w:rsidP="00472D4B">
            <w:pPr>
              <w:shd w:val="clear" w:color="auto" w:fill="FFFFFF"/>
              <w:tabs>
                <w:tab w:val="left" w:pos="9639"/>
              </w:tabs>
              <w:snapToGrid w:val="0"/>
              <w:ind w:right="389"/>
              <w:rPr>
                <w:sz w:val="24"/>
              </w:rPr>
            </w:pPr>
            <w:r>
              <w:rPr>
                <w:color w:val="000000"/>
                <w:sz w:val="24"/>
              </w:rPr>
              <w:t>3.2 .</w:t>
            </w:r>
            <w:r w:rsidRPr="00F90F04">
              <w:rPr>
                <w:color w:val="000000"/>
                <w:sz w:val="24"/>
              </w:rPr>
              <w:t>Защита населения от последствий ураганов, бурь и смерчей.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92506F" w:rsidRPr="00F90F04" w:rsidRDefault="0092506F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стр.74-78,</w:t>
            </w:r>
          </w:p>
          <w:p w:rsidR="0092506F" w:rsidRPr="00F90F04" w:rsidRDefault="0092506F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sz w:val="24"/>
              </w:rPr>
            </w:pPr>
            <w:r w:rsidRPr="00F90F04">
              <w:rPr>
                <w:color w:val="000000"/>
                <w:sz w:val="24"/>
              </w:rPr>
              <w:t xml:space="preserve"> 82-83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407"/>
        </w:trPr>
        <w:tc>
          <w:tcPr>
            <w:tcW w:w="11061" w:type="dxa"/>
            <w:gridSpan w:val="6"/>
          </w:tcPr>
          <w:p w:rsidR="00D712B3" w:rsidRPr="007A2898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left="45"/>
              <w:jc w:val="center"/>
              <w:rPr>
                <w:iCs/>
                <w:sz w:val="24"/>
              </w:rPr>
            </w:pPr>
            <w:r w:rsidRPr="007A2898">
              <w:rPr>
                <w:iCs/>
                <w:color w:val="000000"/>
                <w:sz w:val="24"/>
              </w:rPr>
              <w:t>Тема 4</w:t>
            </w:r>
            <w:r w:rsidRPr="007A2898">
              <w:rPr>
                <w:iCs/>
                <w:sz w:val="24"/>
              </w:rPr>
              <w:t xml:space="preserve"> </w:t>
            </w:r>
            <w:r w:rsidRPr="007A2898">
              <w:rPr>
                <w:iCs/>
                <w:color w:val="000000"/>
                <w:sz w:val="24"/>
              </w:rPr>
              <w:t>Чрезвычайные ситуации гидрологического происхождения и защита населения</w:t>
            </w:r>
            <w:r w:rsidRPr="007A2898">
              <w:rPr>
                <w:iCs/>
                <w:sz w:val="24"/>
              </w:rPr>
              <w:t xml:space="preserve"> (</w:t>
            </w:r>
            <w:r w:rsidRPr="007A2898">
              <w:rPr>
                <w:iCs/>
                <w:color w:val="000000"/>
                <w:sz w:val="24"/>
              </w:rPr>
              <w:t>2ч)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62"/>
        </w:trPr>
        <w:tc>
          <w:tcPr>
            <w:tcW w:w="665" w:type="dxa"/>
          </w:tcPr>
          <w:p w:rsidR="008931E6" w:rsidRDefault="008931E6" w:rsidP="00075679">
            <w:r>
              <w:t>34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389"/>
              <w:rPr>
                <w:sz w:val="24"/>
              </w:rPr>
            </w:pPr>
            <w:r>
              <w:rPr>
                <w:color w:val="000000"/>
                <w:sz w:val="24"/>
              </w:rPr>
              <w:t>4.2 .</w:t>
            </w:r>
            <w:r w:rsidRPr="00F90F04">
              <w:rPr>
                <w:color w:val="000000"/>
                <w:sz w:val="24"/>
              </w:rPr>
              <w:t>Защита населения от последствий наводнений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sz w:val="24"/>
              </w:rPr>
            </w:pPr>
            <w:r w:rsidRPr="00F90F04">
              <w:rPr>
                <w:color w:val="000000"/>
                <w:sz w:val="24"/>
              </w:rPr>
              <w:t>стр.89-94</w:t>
            </w:r>
          </w:p>
        </w:tc>
      </w:tr>
      <w:tr w:rsidR="008931E6" w:rsidRPr="00F90F04" w:rsidTr="008931E6">
        <w:trPr>
          <w:gridAfter w:val="2"/>
          <w:wAfter w:w="14620" w:type="dxa"/>
        </w:trPr>
        <w:tc>
          <w:tcPr>
            <w:tcW w:w="665" w:type="dxa"/>
          </w:tcPr>
          <w:p w:rsidR="008931E6" w:rsidRDefault="008931E6" w:rsidP="00075679">
            <w:r>
              <w:t>25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389"/>
              <w:rPr>
                <w:sz w:val="24"/>
              </w:rPr>
            </w:pPr>
            <w:r>
              <w:rPr>
                <w:color w:val="000000"/>
                <w:sz w:val="24"/>
              </w:rPr>
              <w:t>4.5.</w:t>
            </w:r>
            <w:r w:rsidRPr="00F90F04">
              <w:rPr>
                <w:color w:val="000000"/>
                <w:sz w:val="24"/>
              </w:rPr>
              <w:t>Защита населения от последствий селевых потоков</w:t>
            </w:r>
            <w:r w:rsidRPr="00F90F04">
              <w:rPr>
                <w:sz w:val="24"/>
              </w:rPr>
              <w:t xml:space="preserve">  и цунами.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стр.102-104,</w:t>
            </w: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sz w:val="24"/>
              </w:rPr>
            </w:pPr>
            <w:r w:rsidRPr="00F90F04">
              <w:rPr>
                <w:color w:val="000000"/>
                <w:sz w:val="24"/>
              </w:rPr>
              <w:t>109-113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360"/>
        </w:trPr>
        <w:tc>
          <w:tcPr>
            <w:tcW w:w="11061" w:type="dxa"/>
            <w:gridSpan w:val="6"/>
          </w:tcPr>
          <w:p w:rsidR="00D712B3" w:rsidRPr="007A2898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left="45"/>
              <w:jc w:val="center"/>
              <w:rPr>
                <w:iCs/>
                <w:sz w:val="24"/>
              </w:rPr>
            </w:pPr>
            <w:r w:rsidRPr="007A2898">
              <w:rPr>
                <w:iCs/>
                <w:color w:val="000000"/>
                <w:sz w:val="24"/>
              </w:rPr>
              <w:t>Тема 5</w:t>
            </w:r>
            <w:r w:rsidRPr="007A2898">
              <w:rPr>
                <w:iCs/>
                <w:sz w:val="24"/>
              </w:rPr>
              <w:t xml:space="preserve"> </w:t>
            </w:r>
            <w:r w:rsidRPr="007A2898">
              <w:rPr>
                <w:iCs/>
                <w:color w:val="000000"/>
                <w:sz w:val="24"/>
              </w:rPr>
              <w:t>Чрезвычайные ситуации биологического происхождения и защита населения</w:t>
            </w:r>
            <w:r w:rsidRPr="007A2898">
              <w:rPr>
                <w:iCs/>
                <w:sz w:val="24"/>
              </w:rPr>
              <w:t xml:space="preserve"> (</w:t>
            </w:r>
            <w:r w:rsidRPr="007A2898">
              <w:rPr>
                <w:iCs/>
                <w:color w:val="000000"/>
                <w:sz w:val="24"/>
              </w:rPr>
              <w:t>1ч)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200"/>
        </w:trPr>
        <w:tc>
          <w:tcPr>
            <w:tcW w:w="665" w:type="dxa"/>
          </w:tcPr>
          <w:p w:rsidR="008931E6" w:rsidRDefault="008931E6" w:rsidP="00075679">
            <w:r>
              <w:t>26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384"/>
              <w:rPr>
                <w:sz w:val="24"/>
              </w:rPr>
            </w:pPr>
            <w:r>
              <w:rPr>
                <w:color w:val="000000"/>
                <w:sz w:val="24"/>
              </w:rPr>
              <w:t>5.2</w:t>
            </w:r>
            <w:r w:rsidR="002A3B9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>Профилактика лесных и торфяных пожаров, защита населения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sz w:val="24"/>
              </w:rPr>
            </w:pPr>
            <w:r w:rsidRPr="00F90F04">
              <w:rPr>
                <w:color w:val="000000"/>
                <w:sz w:val="24"/>
              </w:rPr>
              <w:t>стр.125-131</w:t>
            </w:r>
          </w:p>
        </w:tc>
      </w:tr>
      <w:tr w:rsidR="00D712B3" w:rsidRPr="00F90F04" w:rsidTr="00472D4B">
        <w:trPr>
          <w:trHeight w:hRule="exact" w:val="456"/>
        </w:trPr>
        <w:tc>
          <w:tcPr>
            <w:tcW w:w="11061" w:type="dxa"/>
            <w:gridSpan w:val="6"/>
          </w:tcPr>
          <w:p w:rsidR="00D712B3" w:rsidRPr="00F90F04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right="691"/>
              <w:jc w:val="center"/>
              <w:rPr>
                <w:b/>
                <w:sz w:val="24"/>
              </w:rPr>
            </w:pPr>
            <w:proofErr w:type="gramStart"/>
            <w:r w:rsidRPr="00F90F04">
              <w:rPr>
                <w:b/>
                <w:bCs/>
                <w:color w:val="000000"/>
                <w:sz w:val="24"/>
              </w:rPr>
              <w:t>М-П</w:t>
            </w:r>
            <w:proofErr w:type="gramEnd"/>
            <w:r w:rsidRPr="00F90F04">
              <w:rPr>
                <w:b/>
                <w:sz w:val="24"/>
              </w:rPr>
              <w:t xml:space="preserve">  </w:t>
            </w:r>
            <w:r w:rsidRPr="00F90F04">
              <w:rPr>
                <w:b/>
                <w:bCs/>
                <w:color w:val="000000"/>
                <w:sz w:val="24"/>
              </w:rPr>
              <w:t>Основы медицинских знаний и здорового образа жизни</w:t>
            </w:r>
            <w:r w:rsidRPr="00F90F04">
              <w:rPr>
                <w:b/>
                <w:sz w:val="24"/>
              </w:rPr>
              <w:t xml:space="preserve"> (7ч)</w:t>
            </w:r>
          </w:p>
        </w:tc>
        <w:tc>
          <w:tcPr>
            <w:tcW w:w="7173" w:type="dxa"/>
          </w:tcPr>
          <w:p w:rsidR="00D712B3" w:rsidRPr="00F90F04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447" w:type="dxa"/>
          </w:tcPr>
          <w:p w:rsidR="00D712B3" w:rsidRPr="00F90F04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right="691"/>
              <w:rPr>
                <w:b/>
                <w:sz w:val="24"/>
              </w:rPr>
            </w:pPr>
            <w:r w:rsidRPr="00F90F04">
              <w:rPr>
                <w:b/>
                <w:bCs/>
                <w:color w:val="000000"/>
                <w:sz w:val="24"/>
              </w:rPr>
              <w:t>Основы медицинских знаний и здорового образа жизни</w:t>
            </w:r>
            <w:r w:rsidRPr="00F90F04">
              <w:rPr>
                <w:b/>
                <w:sz w:val="24"/>
              </w:rPr>
              <w:t xml:space="preserve"> </w:t>
            </w:r>
          </w:p>
        </w:tc>
      </w:tr>
      <w:tr w:rsidR="00D712B3" w:rsidRPr="00F90F04" w:rsidTr="00472D4B">
        <w:trPr>
          <w:trHeight w:hRule="exact" w:val="274"/>
        </w:trPr>
        <w:tc>
          <w:tcPr>
            <w:tcW w:w="11061" w:type="dxa"/>
            <w:gridSpan w:val="6"/>
          </w:tcPr>
          <w:p w:rsidR="00D712B3" w:rsidRPr="00F90F04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b/>
                <w:i/>
                <w:sz w:val="24"/>
              </w:rPr>
            </w:pPr>
            <w:r w:rsidRPr="00F90F04">
              <w:rPr>
                <w:b/>
                <w:i/>
                <w:color w:val="000000"/>
                <w:sz w:val="24"/>
                <w:lang w:val="en-US"/>
              </w:rPr>
              <w:t>P</w:t>
            </w:r>
            <w:r w:rsidRPr="00F90F04">
              <w:rPr>
                <w:b/>
                <w:i/>
                <w:color w:val="000000"/>
                <w:sz w:val="24"/>
              </w:rPr>
              <w:t>-</w:t>
            </w:r>
            <w:r w:rsidRPr="00F90F04">
              <w:rPr>
                <w:b/>
                <w:i/>
                <w:color w:val="000000"/>
                <w:sz w:val="24"/>
                <w:lang w:val="en-US"/>
              </w:rPr>
              <w:t>III</w:t>
            </w:r>
            <w:r w:rsidRPr="00F90F04">
              <w:rPr>
                <w:b/>
                <w:i/>
                <w:color w:val="000000"/>
                <w:sz w:val="24"/>
              </w:rPr>
              <w:t xml:space="preserve">  Основы здорового образа жизни</w:t>
            </w:r>
            <w:r w:rsidRPr="00F90F04">
              <w:rPr>
                <w:b/>
                <w:i/>
                <w:sz w:val="24"/>
              </w:rPr>
              <w:t xml:space="preserve"> (4ч)</w:t>
            </w:r>
          </w:p>
        </w:tc>
        <w:tc>
          <w:tcPr>
            <w:tcW w:w="7173" w:type="dxa"/>
          </w:tcPr>
          <w:p w:rsidR="00D712B3" w:rsidRPr="00F90F04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7447" w:type="dxa"/>
          </w:tcPr>
          <w:p w:rsidR="00D712B3" w:rsidRPr="00F90F04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b/>
                <w:i/>
                <w:sz w:val="24"/>
              </w:rPr>
            </w:pPr>
            <w:r w:rsidRPr="00F90F04">
              <w:rPr>
                <w:b/>
                <w:i/>
                <w:color w:val="000000"/>
                <w:sz w:val="24"/>
              </w:rPr>
              <w:t>Основы здорового образа жизни</w:t>
            </w:r>
            <w:r w:rsidRPr="00F90F04">
              <w:rPr>
                <w:b/>
                <w:i/>
                <w:sz w:val="24"/>
              </w:rPr>
              <w:t xml:space="preserve"> 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357"/>
        </w:trPr>
        <w:tc>
          <w:tcPr>
            <w:tcW w:w="11061" w:type="dxa"/>
            <w:gridSpan w:val="6"/>
          </w:tcPr>
          <w:p w:rsidR="00D712B3" w:rsidRPr="007A2898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left="45"/>
              <w:jc w:val="center"/>
              <w:rPr>
                <w:iCs/>
                <w:sz w:val="24"/>
              </w:rPr>
            </w:pPr>
            <w:r w:rsidRPr="007A2898">
              <w:rPr>
                <w:iCs/>
                <w:color w:val="000000"/>
                <w:sz w:val="24"/>
              </w:rPr>
              <w:t>Тема 6</w:t>
            </w:r>
            <w:r w:rsidRPr="007A2898">
              <w:rPr>
                <w:iCs/>
                <w:sz w:val="24"/>
              </w:rPr>
              <w:t xml:space="preserve"> </w:t>
            </w:r>
            <w:r w:rsidRPr="007A2898">
              <w:rPr>
                <w:iCs/>
                <w:color w:val="000000"/>
                <w:sz w:val="24"/>
              </w:rPr>
              <w:t>Здоровый образ жизни и его значение для гармоничного развития человека</w:t>
            </w:r>
            <w:r w:rsidRPr="007A2898">
              <w:rPr>
                <w:iCs/>
                <w:sz w:val="24"/>
              </w:rPr>
              <w:t xml:space="preserve"> (4ч)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75"/>
        </w:trPr>
        <w:tc>
          <w:tcPr>
            <w:tcW w:w="665" w:type="dxa"/>
          </w:tcPr>
          <w:p w:rsidR="008931E6" w:rsidRDefault="008931E6" w:rsidP="00075679">
            <w:r>
              <w:t>27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color w:val="000000"/>
                <w:sz w:val="24"/>
              </w:rPr>
              <w:t>6.1.</w:t>
            </w:r>
            <w:r w:rsidRPr="00F90F04">
              <w:rPr>
                <w:color w:val="000000"/>
                <w:sz w:val="24"/>
              </w:rPr>
              <w:t>Психологическая уравновешенность. Стресс и его влияние на человека.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стр.170-180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23"/>
        </w:trPr>
        <w:tc>
          <w:tcPr>
            <w:tcW w:w="665" w:type="dxa"/>
          </w:tcPr>
          <w:p w:rsidR="008931E6" w:rsidRDefault="008931E6" w:rsidP="00075679">
            <w:r>
              <w:t>28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6.2. </w:t>
            </w:r>
            <w:r w:rsidRPr="00F90F04">
              <w:rPr>
                <w:color w:val="000000"/>
                <w:sz w:val="24"/>
              </w:rPr>
              <w:t>Анатомо-физиологические особенности человека в подростковом возрасте</w:t>
            </w:r>
            <w:r w:rsidRPr="00F90F04">
              <w:rPr>
                <w:sz w:val="24"/>
              </w:rPr>
              <w:t xml:space="preserve"> </w:t>
            </w:r>
            <w:r w:rsidRPr="00F90F04">
              <w:rPr>
                <w:color w:val="000000"/>
                <w:sz w:val="24"/>
              </w:rPr>
              <w:t xml:space="preserve">Формирование личности подростка при взаимоотношениях </w:t>
            </w:r>
            <w:proofErr w:type="gramStart"/>
            <w:r w:rsidRPr="00F90F04">
              <w:rPr>
                <w:color w:val="000000"/>
                <w:sz w:val="24"/>
              </w:rPr>
              <w:t>со</w:t>
            </w:r>
            <w:proofErr w:type="gramEnd"/>
            <w:r w:rsidRPr="00F90F04">
              <w:rPr>
                <w:color w:val="000000"/>
                <w:sz w:val="24"/>
              </w:rPr>
              <w:t xml:space="preserve"> взрослыми и сверстниками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sz w:val="24"/>
              </w:rPr>
            </w:pPr>
            <w:r w:rsidRPr="00F90F04">
              <w:rPr>
                <w:color w:val="000000"/>
                <w:sz w:val="24"/>
              </w:rPr>
              <w:t>стр.180-182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280"/>
        </w:trPr>
        <w:tc>
          <w:tcPr>
            <w:tcW w:w="665" w:type="dxa"/>
          </w:tcPr>
          <w:p w:rsidR="008931E6" w:rsidRDefault="008931E6" w:rsidP="00075679">
            <w:r>
              <w:t>29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12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6.3. </w:t>
            </w:r>
            <w:r w:rsidRPr="00F90F04">
              <w:rPr>
                <w:color w:val="000000"/>
                <w:sz w:val="24"/>
              </w:rPr>
              <w:t>Формирование взаимоотношений со сверстниками противоположного пола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sz w:val="24"/>
              </w:rPr>
            </w:pPr>
            <w:r w:rsidRPr="00F90F04">
              <w:rPr>
                <w:color w:val="000000"/>
                <w:sz w:val="24"/>
              </w:rPr>
              <w:t>стр.135-136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288"/>
        </w:trPr>
        <w:tc>
          <w:tcPr>
            <w:tcW w:w="665" w:type="dxa"/>
          </w:tcPr>
          <w:p w:rsidR="008931E6" w:rsidRDefault="008931E6" w:rsidP="00075679">
            <w:r>
              <w:lastRenderedPageBreak/>
              <w:t>30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79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6.4. </w:t>
            </w:r>
            <w:r w:rsidRPr="00F90F04">
              <w:rPr>
                <w:color w:val="000000"/>
                <w:sz w:val="24"/>
              </w:rPr>
              <w:t>Взаимоотношения подростка и общества. Ответственность несовершеннолетних</w:t>
            </w:r>
            <w:r w:rsidRPr="00F90F04"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стр.143-168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355"/>
        </w:trPr>
        <w:tc>
          <w:tcPr>
            <w:tcW w:w="11061" w:type="dxa"/>
            <w:gridSpan w:val="6"/>
          </w:tcPr>
          <w:p w:rsidR="00D712B3" w:rsidRPr="00F90F04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right="408"/>
              <w:jc w:val="center"/>
              <w:rPr>
                <w:b/>
                <w:i/>
                <w:sz w:val="24"/>
              </w:rPr>
            </w:pPr>
            <w:r w:rsidRPr="00F90F04">
              <w:rPr>
                <w:b/>
                <w:i/>
                <w:color w:val="000000"/>
                <w:sz w:val="24"/>
                <w:lang w:val="en-US"/>
              </w:rPr>
              <w:t>P</w:t>
            </w:r>
            <w:r w:rsidRPr="00F90F04">
              <w:rPr>
                <w:b/>
                <w:i/>
                <w:color w:val="000000"/>
                <w:sz w:val="24"/>
              </w:rPr>
              <w:t>-</w:t>
            </w:r>
            <w:r w:rsidRPr="00F90F04">
              <w:rPr>
                <w:b/>
                <w:i/>
                <w:color w:val="000000"/>
                <w:sz w:val="24"/>
                <w:lang w:val="en-US"/>
              </w:rPr>
              <w:t>IV</w:t>
            </w:r>
            <w:r w:rsidRPr="00F90F04">
              <w:rPr>
                <w:b/>
                <w:i/>
                <w:color w:val="000000"/>
                <w:sz w:val="24"/>
              </w:rPr>
              <w:t xml:space="preserve">  Основы медицинских знаний и оказания первой медицинской помощи</w:t>
            </w:r>
            <w:r w:rsidRPr="00F90F04">
              <w:rPr>
                <w:b/>
                <w:i/>
                <w:sz w:val="24"/>
              </w:rPr>
              <w:t xml:space="preserve"> (3ч)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361"/>
        </w:trPr>
        <w:tc>
          <w:tcPr>
            <w:tcW w:w="11061" w:type="dxa"/>
            <w:gridSpan w:val="6"/>
          </w:tcPr>
          <w:p w:rsidR="00D712B3" w:rsidRPr="007A2898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left="45"/>
              <w:jc w:val="center"/>
              <w:rPr>
                <w:iCs/>
                <w:sz w:val="24"/>
              </w:rPr>
            </w:pPr>
            <w:r w:rsidRPr="007A2898">
              <w:rPr>
                <w:iCs/>
                <w:color w:val="000000"/>
                <w:sz w:val="24"/>
              </w:rPr>
              <w:t>Тема 7</w:t>
            </w:r>
            <w:proofErr w:type="gramStart"/>
            <w:r w:rsidRPr="007A2898">
              <w:rPr>
                <w:iCs/>
                <w:sz w:val="24"/>
              </w:rPr>
              <w:t xml:space="preserve"> </w:t>
            </w:r>
            <w:r w:rsidRPr="007A2898">
              <w:rPr>
                <w:iCs/>
                <w:color w:val="000000"/>
                <w:sz w:val="24"/>
              </w:rPr>
              <w:t>П</w:t>
            </w:r>
            <w:proofErr w:type="gramEnd"/>
            <w:r w:rsidRPr="007A2898">
              <w:rPr>
                <w:iCs/>
                <w:color w:val="000000"/>
                <w:sz w:val="24"/>
              </w:rPr>
              <w:t>ервая медицинская помощь при неотложных состояниях</w:t>
            </w:r>
            <w:r w:rsidRPr="007A2898">
              <w:rPr>
                <w:iCs/>
                <w:sz w:val="24"/>
              </w:rPr>
              <w:t xml:space="preserve"> (3ч)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18"/>
        </w:trPr>
        <w:tc>
          <w:tcPr>
            <w:tcW w:w="665" w:type="dxa"/>
          </w:tcPr>
          <w:p w:rsidR="008931E6" w:rsidRDefault="008931E6" w:rsidP="00075679">
            <w:r>
              <w:t>31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533"/>
              <w:rPr>
                <w:sz w:val="24"/>
              </w:rPr>
            </w:pPr>
            <w:r>
              <w:rPr>
                <w:color w:val="000000"/>
                <w:sz w:val="24"/>
              </w:rPr>
              <w:t>7.1.</w:t>
            </w:r>
            <w:r w:rsidRPr="00F90F04">
              <w:rPr>
                <w:color w:val="000000"/>
                <w:sz w:val="24"/>
              </w:rPr>
              <w:t>Общие правила оказания первой медицинской помощи</w:t>
            </w:r>
            <w:r w:rsidRPr="00F90F04">
              <w:rPr>
                <w:sz w:val="24"/>
              </w:rPr>
              <w:t xml:space="preserve">  Оказание ПМП при ушибах и переломах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стр.184-187,</w:t>
            </w: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sz w:val="24"/>
              </w:rPr>
            </w:pPr>
            <w:r w:rsidRPr="00F90F04">
              <w:rPr>
                <w:color w:val="000000"/>
                <w:sz w:val="24"/>
              </w:rPr>
              <w:t>192-197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134"/>
        </w:trPr>
        <w:tc>
          <w:tcPr>
            <w:tcW w:w="665" w:type="dxa"/>
          </w:tcPr>
          <w:p w:rsidR="008931E6" w:rsidRDefault="008931E6" w:rsidP="00075679">
            <w:r>
              <w:t>32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43"/>
              <w:rPr>
                <w:sz w:val="24"/>
              </w:rPr>
            </w:pPr>
            <w:r>
              <w:rPr>
                <w:color w:val="000000"/>
                <w:sz w:val="24"/>
              </w:rPr>
              <w:t>7.2.</w:t>
            </w:r>
            <w:r w:rsidRPr="00F90F04">
              <w:rPr>
                <w:color w:val="000000"/>
                <w:sz w:val="24"/>
              </w:rPr>
              <w:t>Оказание первой медицинской помощи при наружном кровотечении</w:t>
            </w:r>
            <w:r w:rsidRPr="00F90F04">
              <w:rPr>
                <w:sz w:val="24"/>
              </w:rPr>
              <w:t xml:space="preserve"> (ПДД)</w:t>
            </w:r>
            <w:r w:rsidRPr="00F90F04">
              <w:rPr>
                <w:color w:val="000000"/>
                <w:sz w:val="24"/>
              </w:rPr>
              <w:t xml:space="preserve"> Общие правила транспортировки пострадавшего</w:t>
            </w:r>
            <w:r w:rsidRPr="00F90F04">
              <w:rPr>
                <w:sz w:val="24"/>
              </w:rPr>
              <w:t xml:space="preserve">  (ПДД)</w:t>
            </w:r>
          </w:p>
        </w:tc>
        <w:tc>
          <w:tcPr>
            <w:tcW w:w="1422" w:type="dxa"/>
          </w:tcPr>
          <w:p w:rsidR="008931E6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стр.187-192</w:t>
            </w:r>
          </w:p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sz w:val="24"/>
              </w:rPr>
            </w:pPr>
            <w:r w:rsidRPr="00F90F04">
              <w:rPr>
                <w:color w:val="000000"/>
                <w:sz w:val="24"/>
              </w:rPr>
              <w:t>стр.197-199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405"/>
        </w:trPr>
        <w:tc>
          <w:tcPr>
            <w:tcW w:w="665" w:type="dxa"/>
          </w:tcPr>
          <w:p w:rsidR="008931E6" w:rsidRDefault="008931E6" w:rsidP="00075679">
            <w:r>
              <w:t>33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50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rPr>
                <w:color w:val="000000"/>
                <w:sz w:val="24"/>
              </w:rPr>
            </w:pPr>
          </w:p>
        </w:tc>
      </w:tr>
      <w:tr w:rsidR="00D712B3" w:rsidRPr="00F90F04" w:rsidTr="00472D4B">
        <w:trPr>
          <w:gridAfter w:val="2"/>
          <w:wAfter w:w="14620" w:type="dxa"/>
          <w:trHeight w:hRule="exact" w:val="294"/>
        </w:trPr>
        <w:tc>
          <w:tcPr>
            <w:tcW w:w="11061" w:type="dxa"/>
            <w:gridSpan w:val="6"/>
          </w:tcPr>
          <w:p w:rsidR="00D712B3" w:rsidRPr="00F90F04" w:rsidRDefault="00D712B3" w:rsidP="00472D4B">
            <w:pPr>
              <w:shd w:val="clear" w:color="auto" w:fill="FFFFFF"/>
              <w:tabs>
                <w:tab w:val="left" w:pos="2070"/>
                <w:tab w:val="left" w:pos="10224"/>
              </w:tabs>
              <w:snapToGrid w:val="0"/>
              <w:ind w:left="65" w:right="-25"/>
              <w:jc w:val="center"/>
              <w:rPr>
                <w:b/>
                <w:bCs/>
                <w:color w:val="000000"/>
                <w:sz w:val="24"/>
              </w:rPr>
            </w:pPr>
            <w:r w:rsidRPr="00F90F04">
              <w:rPr>
                <w:b/>
                <w:bCs/>
                <w:color w:val="000000"/>
                <w:sz w:val="24"/>
                <w:lang w:val="en-US"/>
              </w:rPr>
              <w:t>M</w:t>
            </w:r>
            <w:r w:rsidRPr="00F90F04">
              <w:rPr>
                <w:b/>
                <w:bCs/>
                <w:color w:val="000000"/>
                <w:sz w:val="24"/>
              </w:rPr>
              <w:t xml:space="preserve"> - </w:t>
            </w:r>
            <w:r w:rsidRPr="00F90F04">
              <w:rPr>
                <w:b/>
                <w:bCs/>
                <w:color w:val="000000"/>
                <w:sz w:val="24"/>
                <w:lang w:val="en-US"/>
              </w:rPr>
              <w:t>III</w:t>
            </w:r>
            <w:r w:rsidRPr="00F90F04">
              <w:rPr>
                <w:b/>
                <w:bCs/>
                <w:color w:val="000000"/>
                <w:sz w:val="24"/>
              </w:rPr>
              <w:t xml:space="preserve">  Обеспечение военной безопасности государства (1ч)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408"/>
        </w:trPr>
        <w:tc>
          <w:tcPr>
            <w:tcW w:w="11061" w:type="dxa"/>
            <w:gridSpan w:val="6"/>
          </w:tcPr>
          <w:p w:rsidR="00D712B3" w:rsidRPr="00F90F04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b/>
                <w:bCs/>
                <w:i/>
                <w:iCs/>
                <w:sz w:val="24"/>
              </w:rPr>
            </w:pPr>
            <w:r w:rsidRPr="00F90F04">
              <w:rPr>
                <w:b/>
                <w:bCs/>
                <w:i/>
                <w:iCs/>
                <w:color w:val="000000"/>
                <w:sz w:val="24"/>
                <w:lang w:val="en-US"/>
              </w:rPr>
              <w:t>P</w:t>
            </w:r>
            <w:r w:rsidRPr="00F90F04">
              <w:rPr>
                <w:b/>
                <w:bCs/>
                <w:i/>
                <w:iCs/>
                <w:color w:val="000000"/>
                <w:sz w:val="24"/>
              </w:rPr>
              <w:t>-</w:t>
            </w:r>
            <w:proofErr w:type="gramStart"/>
            <w:r w:rsidRPr="00F90F04">
              <w:rPr>
                <w:b/>
                <w:bCs/>
                <w:i/>
                <w:iCs/>
                <w:color w:val="000000"/>
                <w:sz w:val="24"/>
                <w:lang w:val="en-US"/>
              </w:rPr>
              <w:t>VI</w:t>
            </w:r>
            <w:r w:rsidRPr="00F90F04">
              <w:rPr>
                <w:b/>
                <w:bCs/>
                <w:i/>
                <w:iCs/>
                <w:sz w:val="24"/>
              </w:rPr>
              <w:t xml:space="preserve">  </w:t>
            </w:r>
            <w:r w:rsidRPr="00F90F04">
              <w:rPr>
                <w:b/>
                <w:bCs/>
                <w:i/>
                <w:iCs/>
                <w:color w:val="000000"/>
                <w:sz w:val="24"/>
              </w:rPr>
              <w:t>Обеспечение</w:t>
            </w:r>
            <w:proofErr w:type="gramEnd"/>
            <w:r w:rsidRPr="00F90F04">
              <w:rPr>
                <w:b/>
                <w:bCs/>
                <w:i/>
                <w:iCs/>
                <w:color w:val="000000"/>
                <w:sz w:val="24"/>
              </w:rPr>
              <w:t xml:space="preserve"> военной безопасности государства. </w:t>
            </w:r>
            <w:r w:rsidRPr="00F90F04">
              <w:rPr>
                <w:b/>
                <w:i/>
                <w:iCs/>
                <w:color w:val="000000"/>
                <w:sz w:val="24"/>
              </w:rPr>
              <w:t>Основы военной службы</w:t>
            </w:r>
            <w:r w:rsidRPr="00F90F04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F90F04">
              <w:rPr>
                <w:b/>
                <w:bCs/>
                <w:i/>
                <w:iCs/>
                <w:sz w:val="24"/>
              </w:rPr>
              <w:t>(</w:t>
            </w:r>
            <w:r w:rsidRPr="00F90F04">
              <w:rPr>
                <w:b/>
                <w:bCs/>
                <w:i/>
                <w:iCs/>
                <w:color w:val="000000"/>
                <w:sz w:val="24"/>
              </w:rPr>
              <w:t>1ч)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409"/>
        </w:trPr>
        <w:tc>
          <w:tcPr>
            <w:tcW w:w="11061" w:type="dxa"/>
            <w:gridSpan w:val="6"/>
          </w:tcPr>
          <w:p w:rsidR="00D712B3" w:rsidRPr="007A2898" w:rsidRDefault="00D712B3" w:rsidP="00472D4B">
            <w:pPr>
              <w:shd w:val="clear" w:color="auto" w:fill="FFFFFF"/>
              <w:tabs>
                <w:tab w:val="left" w:pos="1485"/>
                <w:tab w:val="left" w:pos="9639"/>
              </w:tabs>
              <w:snapToGrid w:val="0"/>
              <w:ind w:right="-108"/>
              <w:jc w:val="center"/>
              <w:rPr>
                <w:iCs/>
                <w:color w:val="000000"/>
                <w:sz w:val="24"/>
              </w:rPr>
            </w:pPr>
            <w:r w:rsidRPr="007A2898">
              <w:rPr>
                <w:iCs/>
                <w:color w:val="000000"/>
                <w:sz w:val="24"/>
              </w:rPr>
              <w:t xml:space="preserve">Тема 10 </w:t>
            </w:r>
            <w:r w:rsidRPr="007A2898">
              <w:rPr>
                <w:iCs/>
                <w:sz w:val="24"/>
              </w:rPr>
              <w:t>Героико-патриотическое воспитание (1ч)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286"/>
        </w:trPr>
        <w:tc>
          <w:tcPr>
            <w:tcW w:w="665" w:type="dxa"/>
          </w:tcPr>
          <w:p w:rsidR="008931E6" w:rsidRDefault="008931E6" w:rsidP="00075679">
            <w:r>
              <w:t>34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F90F04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80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10.1</w:t>
            </w:r>
            <w:r w:rsidR="002A3B9E">
              <w:rPr>
                <w:sz w:val="24"/>
              </w:rPr>
              <w:t>.</w:t>
            </w:r>
            <w:r w:rsidRPr="00F90F04">
              <w:rPr>
                <w:sz w:val="24"/>
              </w:rPr>
              <w:t>«О чем рассказал обелиск» по местам боев,</w:t>
            </w:r>
            <w:r>
              <w:rPr>
                <w:sz w:val="24"/>
              </w:rPr>
              <w:t xml:space="preserve"> во время ВОВ.</w:t>
            </w:r>
          </w:p>
        </w:tc>
        <w:tc>
          <w:tcPr>
            <w:tcW w:w="1422" w:type="dxa"/>
          </w:tcPr>
          <w:p w:rsidR="008931E6" w:rsidRPr="00F90F0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color w:val="000000"/>
                <w:sz w:val="24"/>
              </w:rPr>
            </w:pPr>
            <w:r w:rsidRPr="00F90F04">
              <w:rPr>
                <w:color w:val="000000"/>
                <w:sz w:val="24"/>
              </w:rPr>
              <w:t>конспект</w:t>
            </w:r>
          </w:p>
        </w:tc>
      </w:tr>
      <w:tr w:rsidR="008931E6" w:rsidRPr="00F90F04" w:rsidTr="008931E6">
        <w:trPr>
          <w:gridAfter w:val="2"/>
          <w:wAfter w:w="14620" w:type="dxa"/>
          <w:trHeight w:hRule="exact" w:val="1276"/>
        </w:trPr>
        <w:tc>
          <w:tcPr>
            <w:tcW w:w="665" w:type="dxa"/>
          </w:tcPr>
          <w:p w:rsidR="008931E6" w:rsidRDefault="008931E6" w:rsidP="00075679">
            <w:r>
              <w:t>35</w:t>
            </w:r>
          </w:p>
        </w:tc>
        <w:tc>
          <w:tcPr>
            <w:tcW w:w="1135" w:type="dxa"/>
            <w:gridSpan w:val="2"/>
          </w:tcPr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92506F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8931E6" w:rsidRPr="00C112EA" w:rsidRDefault="0092506F" w:rsidP="0092506F">
            <w:pPr>
              <w:shd w:val="clear" w:color="auto" w:fill="FFFFFF"/>
              <w:tabs>
                <w:tab w:val="left" w:pos="9639"/>
              </w:tabs>
              <w:snapToGrid w:val="0"/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37" w:type="dxa"/>
          </w:tcPr>
          <w:p w:rsidR="008931E6" w:rsidRPr="00C112EA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8224" w:type="dxa"/>
            <w:gridSpan w:val="2"/>
          </w:tcPr>
          <w:p w:rsidR="008931E6" w:rsidRPr="00C80654" w:rsidRDefault="008931E6" w:rsidP="00472D4B">
            <w:pPr>
              <w:shd w:val="clear" w:color="auto" w:fill="FFFFFF"/>
              <w:tabs>
                <w:tab w:val="left" w:pos="9639"/>
              </w:tabs>
              <w:snapToGrid w:val="0"/>
              <w:ind w:left="75" w:right="763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Закрепление пройденного материала по курсу ОБЖ и ПДД (</w:t>
            </w:r>
            <w:r w:rsidRPr="004D7D74">
              <w:rPr>
                <w:b/>
                <w:bCs/>
                <w:i/>
                <w:iCs/>
                <w:color w:val="000000"/>
                <w:sz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час)</w:t>
            </w:r>
          </w:p>
        </w:tc>
      </w:tr>
      <w:tr w:rsidR="00D712B3" w:rsidRPr="00F90F04" w:rsidTr="00472D4B">
        <w:trPr>
          <w:gridAfter w:val="2"/>
          <w:wAfter w:w="14620" w:type="dxa"/>
          <w:trHeight w:hRule="exact" w:val="284"/>
        </w:trPr>
        <w:tc>
          <w:tcPr>
            <w:tcW w:w="11061" w:type="dxa"/>
            <w:gridSpan w:val="6"/>
          </w:tcPr>
          <w:p w:rsidR="00D712B3" w:rsidRPr="00F90F04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rPr>
                <w:b/>
                <w:sz w:val="24"/>
              </w:rPr>
            </w:pPr>
            <w:r w:rsidRPr="00F90F04">
              <w:rPr>
                <w:b/>
                <w:color w:val="000000"/>
                <w:sz w:val="24"/>
              </w:rPr>
              <w:t>Всего часов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35</w:t>
            </w:r>
          </w:p>
          <w:p w:rsidR="00D712B3" w:rsidRPr="00F90F04" w:rsidRDefault="00D712B3" w:rsidP="00472D4B">
            <w:pPr>
              <w:shd w:val="clear" w:color="auto" w:fill="FFFFFF"/>
              <w:tabs>
                <w:tab w:val="left" w:pos="9639"/>
              </w:tabs>
              <w:snapToGrid w:val="0"/>
              <w:ind w:right="-40"/>
              <w:jc w:val="center"/>
              <w:rPr>
                <w:b/>
                <w:sz w:val="24"/>
              </w:rPr>
            </w:pPr>
            <w:r w:rsidRPr="00F90F04">
              <w:rPr>
                <w:b/>
                <w:color w:val="000000"/>
                <w:sz w:val="24"/>
              </w:rPr>
              <w:t>34 (35)</w:t>
            </w:r>
            <w:r w:rsidRPr="00F90F04">
              <w:rPr>
                <w:b/>
                <w:sz w:val="24"/>
              </w:rPr>
              <w:t xml:space="preserve"> </w:t>
            </w:r>
          </w:p>
        </w:tc>
      </w:tr>
    </w:tbl>
    <w:p w:rsidR="000A6D13" w:rsidRPr="00F44CD4" w:rsidRDefault="000A6D13" w:rsidP="00F44CD4">
      <w:pPr>
        <w:shd w:val="clear" w:color="auto" w:fill="FFFFFF"/>
        <w:rPr>
          <w:sz w:val="24"/>
        </w:rPr>
      </w:pPr>
    </w:p>
    <w:p w:rsidR="00F44CD4" w:rsidRDefault="00F44CD4" w:rsidP="000A6D13">
      <w:pPr>
        <w:shd w:val="clear" w:color="auto" w:fill="FFFFFF"/>
        <w:tabs>
          <w:tab w:val="left" w:pos="9639"/>
        </w:tabs>
        <w:jc w:val="center"/>
        <w:rPr>
          <w:b/>
          <w:bCs/>
          <w:color w:val="000000"/>
          <w:sz w:val="24"/>
        </w:rPr>
      </w:pPr>
    </w:p>
    <w:p w:rsidR="000A6D13" w:rsidRPr="00C112EA" w:rsidRDefault="000A6D13" w:rsidP="000A6D13">
      <w:pPr>
        <w:shd w:val="clear" w:color="auto" w:fill="FFFFFF"/>
        <w:spacing w:line="270" w:lineRule="atLeast"/>
        <w:rPr>
          <w:color w:val="333333"/>
          <w:sz w:val="24"/>
        </w:rPr>
      </w:pPr>
      <w:r w:rsidRPr="00C112EA">
        <w:rPr>
          <w:color w:val="333333"/>
          <w:sz w:val="24"/>
        </w:rPr>
        <w:t> </w:t>
      </w:r>
    </w:p>
    <w:sectPr w:rsidR="000A6D13" w:rsidRPr="00C112EA" w:rsidSect="00AE2FCE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06" w:rsidRDefault="00131F06" w:rsidP="009E0781">
      <w:r>
        <w:separator/>
      </w:r>
    </w:p>
  </w:endnote>
  <w:endnote w:type="continuationSeparator" w:id="0">
    <w:p w:rsidR="00131F06" w:rsidRDefault="00131F06" w:rsidP="009E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107"/>
      <w:docPartObj>
        <w:docPartGallery w:val="Page Numbers (Bottom of Page)"/>
        <w:docPartUnique/>
      </w:docPartObj>
    </w:sdtPr>
    <w:sdtContent>
      <w:p w:rsidR="00AE2FCE" w:rsidRDefault="00AE2FCE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E2FCE" w:rsidRDefault="00AE2F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06" w:rsidRDefault="00131F06" w:rsidP="009E0781">
      <w:r>
        <w:separator/>
      </w:r>
    </w:p>
  </w:footnote>
  <w:footnote w:type="continuationSeparator" w:id="0">
    <w:p w:rsidR="00131F06" w:rsidRDefault="00131F06" w:rsidP="009E0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4E0"/>
    <w:multiLevelType w:val="multilevel"/>
    <w:tmpl w:val="2B46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B4410"/>
    <w:multiLevelType w:val="hybridMultilevel"/>
    <w:tmpl w:val="A60A809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D13"/>
    <w:rsid w:val="00051C3D"/>
    <w:rsid w:val="00053C0D"/>
    <w:rsid w:val="00075679"/>
    <w:rsid w:val="000A6D13"/>
    <w:rsid w:val="00131F06"/>
    <w:rsid w:val="001526AD"/>
    <w:rsid w:val="00231C4B"/>
    <w:rsid w:val="002A3B9E"/>
    <w:rsid w:val="003150FD"/>
    <w:rsid w:val="00472D4B"/>
    <w:rsid w:val="004A6CA1"/>
    <w:rsid w:val="004E5816"/>
    <w:rsid w:val="00506C71"/>
    <w:rsid w:val="007355A2"/>
    <w:rsid w:val="00783C3D"/>
    <w:rsid w:val="007A2898"/>
    <w:rsid w:val="007C5AFA"/>
    <w:rsid w:val="007C6FD6"/>
    <w:rsid w:val="008925C4"/>
    <w:rsid w:val="008931E6"/>
    <w:rsid w:val="0092506F"/>
    <w:rsid w:val="009E0781"/>
    <w:rsid w:val="00A059AA"/>
    <w:rsid w:val="00A80F0E"/>
    <w:rsid w:val="00AB2EF7"/>
    <w:rsid w:val="00AC41EA"/>
    <w:rsid w:val="00AE2FCE"/>
    <w:rsid w:val="00B34B38"/>
    <w:rsid w:val="00BA7016"/>
    <w:rsid w:val="00CA58D6"/>
    <w:rsid w:val="00CA73CA"/>
    <w:rsid w:val="00D712B3"/>
    <w:rsid w:val="00DD271F"/>
    <w:rsid w:val="00DE0B87"/>
    <w:rsid w:val="00EC6BC7"/>
    <w:rsid w:val="00F44CD4"/>
    <w:rsid w:val="00F5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A6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0A6D1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A6D13"/>
  </w:style>
  <w:style w:type="character" w:customStyle="1" w:styleId="a7">
    <w:name w:val="Основной текст_"/>
    <w:basedOn w:val="a0"/>
    <w:link w:val="1"/>
    <w:locked/>
    <w:rsid w:val="009E07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9E0781"/>
    <w:pPr>
      <w:widowControl w:val="0"/>
      <w:shd w:val="clear" w:color="auto" w:fill="FFFFFF"/>
      <w:spacing w:line="254" w:lineRule="exact"/>
    </w:pPr>
    <w:rPr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0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0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0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7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47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053C0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BC8F8-F397-452D-9AC3-DD1D798E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9</cp:revision>
  <cp:lastPrinted>2019-10-02T13:47:00Z</cp:lastPrinted>
  <dcterms:created xsi:type="dcterms:W3CDTF">2018-09-01T19:02:00Z</dcterms:created>
  <dcterms:modified xsi:type="dcterms:W3CDTF">2019-10-02T13:48:00Z</dcterms:modified>
</cp:coreProperties>
</file>